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D081E" w14:textId="77777777" w:rsidR="00F53D59" w:rsidRDefault="00F53D59" w:rsidP="00F53D59">
      <w:pPr>
        <w:rPr>
          <w:rFonts w:ascii="Calibri" w:hAnsi="Calibri" w:cs="Arial"/>
          <w:b/>
          <w:sz w:val="52"/>
          <w:szCs w:val="52"/>
        </w:rPr>
      </w:pPr>
      <w:r>
        <w:rPr>
          <w:rFonts w:ascii="Calibri" w:hAnsi="Calibri" w:cs="Arial"/>
          <w:b/>
          <w:sz w:val="52"/>
          <w:szCs w:val="52"/>
        </w:rPr>
        <w:t>Annual General Meeting of</w:t>
      </w:r>
    </w:p>
    <w:p w14:paraId="25AD392C" w14:textId="77777777" w:rsidR="00F53D59" w:rsidRDefault="00F53D59" w:rsidP="00F53D59">
      <w:pPr>
        <w:rPr>
          <w:rFonts w:ascii="Calibri" w:hAnsi="Calibri" w:cs="Arial"/>
          <w:b/>
          <w:sz w:val="40"/>
          <w:szCs w:val="52"/>
        </w:rPr>
      </w:pPr>
      <w:r>
        <w:rPr>
          <w:rFonts w:ascii="Calibri" w:hAnsi="Calibri" w:cs="Arial"/>
          <w:b/>
          <w:sz w:val="40"/>
          <w:szCs w:val="52"/>
        </w:rPr>
        <w:t>Scottish Target Shooting</w:t>
      </w:r>
    </w:p>
    <w:p w14:paraId="4FE32350" w14:textId="50B64AA7" w:rsidR="00F53D59" w:rsidRPr="0042153D" w:rsidRDefault="00F53D59" w:rsidP="00F53D59">
      <w:pPr>
        <w:rPr>
          <w:rFonts w:ascii="Calibri" w:hAnsi="Calibri" w:cs="Arial"/>
          <w:b/>
        </w:rPr>
      </w:pPr>
      <w:r w:rsidRPr="0042153D">
        <w:rPr>
          <w:rFonts w:ascii="Calibri" w:hAnsi="Calibri" w:cs="Arial"/>
          <w:b/>
        </w:rPr>
        <w:t xml:space="preserve">Date: </w:t>
      </w:r>
      <w:r>
        <w:rPr>
          <w:rFonts w:ascii="Calibri" w:hAnsi="Calibri" w:cs="Arial"/>
          <w:b/>
        </w:rPr>
        <w:tab/>
      </w:r>
      <w:r w:rsidR="00293CC0">
        <w:rPr>
          <w:rFonts w:ascii="Calibri" w:hAnsi="Calibri" w:cs="Arial"/>
          <w:b/>
        </w:rPr>
        <w:t>Saturday 3</w:t>
      </w:r>
      <w:r w:rsidR="00293CC0" w:rsidRPr="003D5ACD">
        <w:rPr>
          <w:rFonts w:ascii="Calibri" w:hAnsi="Calibri" w:cs="Arial"/>
          <w:b/>
          <w:vertAlign w:val="superscript"/>
        </w:rPr>
        <w:t>rd</w:t>
      </w:r>
      <w:r w:rsidR="00293CC0">
        <w:rPr>
          <w:rFonts w:ascii="Calibri" w:hAnsi="Calibri" w:cs="Arial"/>
          <w:b/>
        </w:rPr>
        <w:t xml:space="preserve"> June 2017, 1.30pm</w:t>
      </w:r>
    </w:p>
    <w:p w14:paraId="57CE82D0" w14:textId="75D8302E" w:rsidR="00F53D59" w:rsidRPr="0042153D" w:rsidRDefault="00F53D59" w:rsidP="00F53D59">
      <w:pPr>
        <w:rPr>
          <w:rFonts w:ascii="Calibri" w:hAnsi="Calibri" w:cs="Arial"/>
          <w:b/>
        </w:rPr>
      </w:pPr>
      <w:r w:rsidRPr="0042153D">
        <w:rPr>
          <w:rFonts w:ascii="Calibri" w:hAnsi="Calibri" w:cs="Arial"/>
          <w:b/>
        </w:rPr>
        <w:t xml:space="preserve">Venue: </w:t>
      </w:r>
      <w:r>
        <w:rPr>
          <w:rFonts w:ascii="Calibri" w:hAnsi="Calibri" w:cs="Arial"/>
          <w:b/>
        </w:rPr>
        <w:tab/>
      </w:r>
      <w:r w:rsidR="00293CC0">
        <w:rPr>
          <w:rFonts w:ascii="Calibri" w:hAnsi="Calibri" w:cs="Arial"/>
          <w:b/>
        </w:rPr>
        <w:t xml:space="preserve">North Inch Community Campus, </w:t>
      </w:r>
      <w:r w:rsidR="00293CC0" w:rsidRPr="002D62A2">
        <w:rPr>
          <w:rFonts w:ascii="Calibri" w:hAnsi="Calibri" w:cs="Arial"/>
          <w:b/>
        </w:rPr>
        <w:t>Gowans Terrace, Perth PH1 5BF</w:t>
      </w:r>
    </w:p>
    <w:p w14:paraId="287D4732" w14:textId="77777777" w:rsidR="00F53D59" w:rsidRDefault="00F53D59" w:rsidP="00F53D59"/>
    <w:p w14:paraId="692116A3" w14:textId="77777777" w:rsidR="00F53D59" w:rsidRPr="00F4379B" w:rsidRDefault="00F53D59" w:rsidP="00F53D59">
      <w:pPr>
        <w:jc w:val="center"/>
        <w:rPr>
          <w:rFonts w:ascii="Calibri" w:hAnsi="Calibri"/>
          <w:b/>
          <w:sz w:val="36"/>
        </w:rPr>
      </w:pPr>
      <w:r w:rsidRPr="00F4379B">
        <w:rPr>
          <w:rFonts w:ascii="Calibri" w:hAnsi="Calibri"/>
          <w:b/>
          <w:sz w:val="36"/>
        </w:rPr>
        <w:t>Proxy Voting Form</w:t>
      </w:r>
    </w:p>
    <w:p w14:paraId="356E6460" w14:textId="77777777" w:rsidR="00F53D59" w:rsidRPr="00426C87" w:rsidRDefault="00F53D59" w:rsidP="00F53D59">
      <w:pPr>
        <w:jc w:val="center"/>
        <w:rPr>
          <w:rFonts w:ascii="Calibri" w:hAnsi="Calibri"/>
          <w:b/>
        </w:rPr>
      </w:pPr>
      <w:r w:rsidRPr="00426C87">
        <w:rPr>
          <w:rFonts w:ascii="Calibri" w:hAnsi="Calibri"/>
          <w:b/>
        </w:rPr>
        <w:t xml:space="preserve">The proxy voting form is </w:t>
      </w:r>
      <w:r w:rsidRPr="00426C87">
        <w:rPr>
          <w:rFonts w:ascii="Calibri" w:hAnsi="Calibri"/>
          <w:b/>
          <w:u w:val="single"/>
        </w:rPr>
        <w:t>ONLY</w:t>
      </w:r>
      <w:r w:rsidRPr="00426C87">
        <w:rPr>
          <w:rFonts w:ascii="Calibri" w:hAnsi="Calibri"/>
          <w:b/>
        </w:rPr>
        <w:t xml:space="preserve"> to be used by </w:t>
      </w:r>
      <w:r>
        <w:rPr>
          <w:rFonts w:ascii="Calibri" w:hAnsi="Calibri"/>
          <w:b/>
        </w:rPr>
        <w:t xml:space="preserve">Scottish Target Shooting </w:t>
      </w:r>
      <w:r w:rsidRPr="00426C87">
        <w:rPr>
          <w:rFonts w:ascii="Calibri" w:hAnsi="Calibri"/>
          <w:b/>
        </w:rPr>
        <w:t>Member</w:t>
      </w:r>
      <w:r>
        <w:rPr>
          <w:rFonts w:ascii="Calibri" w:hAnsi="Calibri"/>
          <w:b/>
        </w:rPr>
        <w:t>s</w:t>
      </w:r>
      <w:r w:rsidRPr="00426C87">
        <w:rPr>
          <w:rFonts w:ascii="Calibri" w:hAnsi="Calibri"/>
          <w:b/>
        </w:rPr>
        <w:t xml:space="preserve"> unable to make the AGM.</w:t>
      </w:r>
    </w:p>
    <w:p w14:paraId="670D85B3" w14:textId="47454C2C" w:rsidR="00F53D59" w:rsidRDefault="00F53D59" w:rsidP="00F53D59">
      <w:pPr>
        <w:rPr>
          <w:rFonts w:ascii="Calibri" w:hAnsi="Calibri"/>
        </w:rPr>
      </w:pPr>
    </w:p>
    <w:p w14:paraId="4888055B" w14:textId="77777777" w:rsidR="00F81E49" w:rsidRPr="00426C87" w:rsidRDefault="00F81E49" w:rsidP="00F53D59">
      <w:pPr>
        <w:rPr>
          <w:rFonts w:ascii="Calibri" w:hAnsi="Calibri"/>
        </w:rPr>
      </w:pPr>
    </w:p>
    <w:p w14:paraId="7C6C79A0" w14:textId="7F6C8FE0" w:rsidR="00F53D59" w:rsidRDefault="00F53D59" w:rsidP="00F53D59">
      <w:pPr>
        <w:jc w:val="both"/>
        <w:rPr>
          <w:rFonts w:ascii="Calibri" w:hAnsi="Calibri"/>
        </w:rPr>
      </w:pPr>
      <w:r>
        <w:rPr>
          <w:rFonts w:ascii="Calibri" w:hAnsi="Calibri"/>
        </w:rPr>
        <w:t>I,</w:t>
      </w:r>
      <w:r w:rsidR="009339AB">
        <w:rPr>
          <w:rFonts w:ascii="Calibri" w:hAnsi="Calibri"/>
        </w:rPr>
        <w:t xml:space="preserve"> </w:t>
      </w:r>
      <w:sdt>
        <w:sdtPr>
          <w:rPr>
            <w:rFonts w:ascii="Calibri" w:hAnsi="Calibri"/>
          </w:rPr>
          <w:id w:val="1775206876"/>
          <w:placeholder>
            <w:docPart w:val="67E800B9DBB94F89B4449FA1A5547ED7"/>
          </w:placeholder>
          <w:temporary/>
          <w:showingPlcHdr/>
          <w15:color w:val="FF0000"/>
        </w:sdtPr>
        <w:sdtContent>
          <w:r w:rsidR="009339AB" w:rsidRPr="009339AB">
            <w:rPr>
              <w:rStyle w:val="PlaceholderText"/>
              <w:color w:val="FF0000"/>
            </w:rPr>
            <w:t xml:space="preserve">Click or tap here to enter </w:t>
          </w:r>
          <w:r w:rsidR="009339AB">
            <w:rPr>
              <w:rStyle w:val="PlaceholderText"/>
              <w:color w:val="FF0000"/>
            </w:rPr>
            <w:t>your name</w:t>
          </w:r>
          <w:r w:rsidR="009339AB" w:rsidRPr="009339AB">
            <w:rPr>
              <w:rStyle w:val="PlaceholderText"/>
              <w:color w:val="FF0000"/>
            </w:rPr>
            <w:t>.</w:t>
          </w:r>
        </w:sdtContent>
      </w:sdt>
      <w:r>
        <w:rPr>
          <w:rFonts w:ascii="Calibri" w:hAnsi="Calibri"/>
        </w:rPr>
        <w:t xml:space="preserve">, </w:t>
      </w:r>
      <w:r w:rsidR="00CA0A2B">
        <w:rPr>
          <w:rFonts w:ascii="Calibri" w:hAnsi="Calibri"/>
        </w:rPr>
        <w:t xml:space="preserve">instruct </w:t>
      </w:r>
      <w:r>
        <w:rPr>
          <w:rFonts w:ascii="Calibri" w:hAnsi="Calibri"/>
        </w:rPr>
        <w:t xml:space="preserve">the Company Secretary of Scottish Target Shooting </w:t>
      </w:r>
      <w:r w:rsidR="00CA0A2B">
        <w:rPr>
          <w:rFonts w:ascii="Calibri" w:hAnsi="Calibri"/>
        </w:rPr>
        <w:t xml:space="preserve">to </w:t>
      </w:r>
      <w:r>
        <w:rPr>
          <w:rFonts w:ascii="Calibri" w:hAnsi="Calibri"/>
        </w:rPr>
        <w:t xml:space="preserve">present my vote at the 2016 Scottish Target Shooting Annual General Meeting as instructed </w:t>
      </w:r>
      <w:r w:rsidR="00A94153">
        <w:rPr>
          <w:rFonts w:ascii="Calibri" w:hAnsi="Calibri"/>
        </w:rPr>
        <w:t xml:space="preserve">on this form. </w:t>
      </w:r>
    </w:p>
    <w:p w14:paraId="336A41FC" w14:textId="11CBA215" w:rsidR="00A94153" w:rsidRDefault="00A94153" w:rsidP="00F53D59">
      <w:pPr>
        <w:jc w:val="both"/>
        <w:rPr>
          <w:rFonts w:ascii="Calibri" w:hAnsi="Calibri"/>
        </w:rPr>
      </w:pPr>
    </w:p>
    <w:p w14:paraId="4C15AB50" w14:textId="46ADD30C" w:rsidR="00A94153" w:rsidRPr="00A94153" w:rsidRDefault="00A94153" w:rsidP="00F53D59">
      <w:pPr>
        <w:jc w:val="both"/>
        <w:rPr>
          <w:rFonts w:ascii="Calibri" w:hAnsi="Calibri"/>
          <w:b/>
        </w:rPr>
      </w:pPr>
      <w:r w:rsidRPr="00A94153">
        <w:rPr>
          <w:rFonts w:ascii="Calibri" w:hAnsi="Calibri"/>
          <w:b/>
        </w:rPr>
        <w:t>As per Article 32.4</w:t>
      </w:r>
      <w:r>
        <w:rPr>
          <w:rFonts w:ascii="Calibri" w:hAnsi="Calibri"/>
          <w:b/>
        </w:rPr>
        <w:t xml:space="preserve"> of the STS Articles of Association, </w:t>
      </w:r>
      <w:r w:rsidRPr="00A94153">
        <w:rPr>
          <w:rFonts w:ascii="Calibri" w:hAnsi="Calibri"/>
          <w:b/>
        </w:rPr>
        <w:t>all members of S</w:t>
      </w:r>
      <w:r>
        <w:rPr>
          <w:rFonts w:ascii="Calibri" w:hAnsi="Calibri"/>
          <w:b/>
        </w:rPr>
        <w:t xml:space="preserve">cottish </w:t>
      </w:r>
      <w:r w:rsidRPr="00A94153">
        <w:rPr>
          <w:rFonts w:ascii="Calibri" w:hAnsi="Calibri"/>
          <w:b/>
        </w:rPr>
        <w:t>T</w:t>
      </w:r>
      <w:r>
        <w:rPr>
          <w:rFonts w:ascii="Calibri" w:hAnsi="Calibri"/>
          <w:b/>
        </w:rPr>
        <w:t xml:space="preserve">arget </w:t>
      </w:r>
      <w:r w:rsidRPr="00A94153">
        <w:rPr>
          <w:rFonts w:ascii="Calibri" w:hAnsi="Calibri"/>
          <w:b/>
        </w:rPr>
        <w:t>S</w:t>
      </w:r>
      <w:r>
        <w:rPr>
          <w:rFonts w:ascii="Calibri" w:hAnsi="Calibri"/>
          <w:b/>
        </w:rPr>
        <w:t>hooting</w:t>
      </w:r>
      <w:r w:rsidRPr="00A94153">
        <w:rPr>
          <w:rFonts w:ascii="Calibri" w:hAnsi="Calibri"/>
          <w:b/>
        </w:rPr>
        <w:t>, excluding Junior and Associate Members, are eligible t</w:t>
      </w:r>
      <w:r>
        <w:rPr>
          <w:rFonts w:ascii="Calibri" w:hAnsi="Calibri"/>
          <w:b/>
        </w:rPr>
        <w:t>o vote on Ordinary and Special Resolutions so please cast your vote below:</w:t>
      </w:r>
    </w:p>
    <w:p w14:paraId="09B28640" w14:textId="3B900938" w:rsidR="001E58EF" w:rsidRDefault="001E58EF" w:rsidP="00F53D59">
      <w:pPr>
        <w:jc w:val="both"/>
        <w:rPr>
          <w:color w:val="FF0000"/>
          <w:sz w:val="20"/>
        </w:rPr>
      </w:pPr>
    </w:p>
    <w:tbl>
      <w:tblPr>
        <w:tblW w:w="0" w:type="auto"/>
        <w:tblLayout w:type="fixed"/>
        <w:tblLook w:val="04A0" w:firstRow="1" w:lastRow="0" w:firstColumn="1" w:lastColumn="0" w:noHBand="0" w:noVBand="1"/>
      </w:tblPr>
      <w:tblGrid>
        <w:gridCol w:w="1701"/>
        <w:gridCol w:w="2552"/>
        <w:gridCol w:w="1951"/>
        <w:gridCol w:w="1876"/>
        <w:gridCol w:w="567"/>
        <w:gridCol w:w="959"/>
        <w:gridCol w:w="498"/>
      </w:tblGrid>
      <w:tr w:rsidR="00F53D59" w:rsidRPr="00426C87" w14:paraId="0629ED4E" w14:textId="77777777" w:rsidTr="00D7584F">
        <w:tc>
          <w:tcPr>
            <w:tcW w:w="6204" w:type="dxa"/>
            <w:gridSpan w:val="3"/>
            <w:tcBorders>
              <w:right w:val="single" w:sz="4" w:space="0" w:color="auto"/>
            </w:tcBorders>
          </w:tcPr>
          <w:p w14:paraId="03A569F0" w14:textId="77777777" w:rsidR="00F53D59" w:rsidRPr="00426C87" w:rsidRDefault="00F53D59" w:rsidP="00D7584F">
            <w:pPr>
              <w:pStyle w:val="Heading2"/>
              <w:rPr>
                <w:rFonts w:ascii="Calibri" w:hAnsi="Calibri"/>
                <w:sz w:val="20"/>
                <w:u w:val="single"/>
              </w:rPr>
            </w:pPr>
          </w:p>
        </w:tc>
        <w:tc>
          <w:tcPr>
            <w:tcW w:w="3900" w:type="dxa"/>
            <w:gridSpan w:val="4"/>
            <w:tcBorders>
              <w:left w:val="single" w:sz="4" w:space="0" w:color="auto"/>
            </w:tcBorders>
          </w:tcPr>
          <w:p w14:paraId="7BDDC70B" w14:textId="77777777" w:rsidR="00F53D59" w:rsidRPr="00426C87" w:rsidRDefault="00F53D59" w:rsidP="00D7584F">
            <w:pPr>
              <w:pStyle w:val="Heading2"/>
              <w:jc w:val="center"/>
              <w:rPr>
                <w:rFonts w:ascii="Calibri" w:hAnsi="Calibri"/>
                <w:sz w:val="24"/>
              </w:rPr>
            </w:pPr>
            <w:r w:rsidRPr="00426C87">
              <w:rPr>
                <w:rFonts w:ascii="Calibri" w:hAnsi="Calibri"/>
                <w:sz w:val="24"/>
              </w:rPr>
              <w:t>Please Indicate Your Vote</w:t>
            </w:r>
          </w:p>
        </w:tc>
      </w:tr>
      <w:tr w:rsidR="00F53D59" w:rsidRPr="00426C87" w14:paraId="1593411B" w14:textId="77777777" w:rsidTr="00D7584F">
        <w:tc>
          <w:tcPr>
            <w:tcW w:w="6204" w:type="dxa"/>
            <w:gridSpan w:val="3"/>
            <w:tcBorders>
              <w:right w:val="single" w:sz="4" w:space="0" w:color="auto"/>
            </w:tcBorders>
          </w:tcPr>
          <w:p w14:paraId="11818A01" w14:textId="22E6FD75" w:rsidR="00F53D59" w:rsidRPr="00426C87" w:rsidRDefault="00F81E49" w:rsidP="00D7584F">
            <w:pPr>
              <w:pStyle w:val="Heading2"/>
              <w:rPr>
                <w:rFonts w:ascii="Calibri" w:hAnsi="Calibri"/>
                <w:szCs w:val="22"/>
                <w:u w:val="single"/>
              </w:rPr>
            </w:pPr>
            <w:r>
              <w:rPr>
                <w:rFonts w:ascii="Calibri" w:hAnsi="Calibri"/>
                <w:sz w:val="24"/>
                <w:szCs w:val="22"/>
                <w:u w:val="single"/>
              </w:rPr>
              <w:t>Ordinary Resolution</w:t>
            </w:r>
            <w:r w:rsidR="00F53D59">
              <w:rPr>
                <w:rFonts w:ascii="Calibri" w:hAnsi="Calibri"/>
                <w:sz w:val="24"/>
                <w:szCs w:val="22"/>
                <w:u w:val="single"/>
              </w:rPr>
              <w:t xml:space="preserve"> 1</w:t>
            </w:r>
            <w:r w:rsidR="00F53D59" w:rsidRPr="00426C87">
              <w:rPr>
                <w:rFonts w:ascii="Calibri" w:hAnsi="Calibri"/>
                <w:sz w:val="24"/>
                <w:szCs w:val="22"/>
                <w:u w:val="single"/>
              </w:rPr>
              <w:t xml:space="preserve"> –</w:t>
            </w:r>
            <w:r w:rsidR="00F53D59">
              <w:rPr>
                <w:rFonts w:ascii="Calibri" w:hAnsi="Calibri"/>
                <w:sz w:val="24"/>
                <w:szCs w:val="22"/>
                <w:u w:val="single"/>
              </w:rPr>
              <w:t xml:space="preserve"> </w:t>
            </w:r>
            <w:r w:rsidR="00F53D59" w:rsidRPr="00426C87">
              <w:rPr>
                <w:rFonts w:ascii="Calibri" w:hAnsi="Calibri"/>
                <w:sz w:val="24"/>
                <w:szCs w:val="22"/>
                <w:u w:val="single"/>
              </w:rPr>
              <w:t>Membership Fees for 201</w:t>
            </w:r>
            <w:r w:rsidR="00293CC0">
              <w:rPr>
                <w:rFonts w:ascii="Calibri" w:hAnsi="Calibri"/>
                <w:sz w:val="24"/>
                <w:szCs w:val="22"/>
                <w:u w:val="single"/>
              </w:rPr>
              <w:t>8</w:t>
            </w:r>
          </w:p>
        </w:tc>
        <w:tc>
          <w:tcPr>
            <w:tcW w:w="1876" w:type="dxa"/>
            <w:tcBorders>
              <w:left w:val="single" w:sz="4" w:space="0" w:color="auto"/>
            </w:tcBorders>
            <w:vAlign w:val="center"/>
          </w:tcPr>
          <w:p w14:paraId="3197F279" w14:textId="77777777" w:rsidR="00F53D59" w:rsidRPr="00426C87" w:rsidRDefault="00F53D59" w:rsidP="00D7584F">
            <w:pPr>
              <w:pStyle w:val="Heading2"/>
              <w:jc w:val="right"/>
              <w:rPr>
                <w:rFonts w:ascii="Calibri" w:hAnsi="Calibri"/>
                <w:b w:val="0"/>
                <w:szCs w:val="22"/>
              </w:rPr>
            </w:pPr>
            <w:r w:rsidRPr="00426C87">
              <w:rPr>
                <w:rFonts w:ascii="Calibri" w:hAnsi="Calibri"/>
                <w:b w:val="0"/>
                <w:szCs w:val="22"/>
              </w:rPr>
              <w:t>For</w:t>
            </w:r>
          </w:p>
        </w:tc>
        <w:sdt>
          <w:sdtPr>
            <w:rPr>
              <w:rFonts w:ascii="Calibri" w:hAnsi="Calibri"/>
              <w:color w:val="FF0000"/>
              <w:sz w:val="28"/>
              <w:szCs w:val="22"/>
            </w:rPr>
            <w:id w:val="-759671377"/>
            <w15:color w:val="FF0000"/>
            <w14:checkbox>
              <w14:checked w14:val="0"/>
              <w14:checkedState w14:val="00FC" w14:font="Wingdings"/>
              <w14:uncheckedState w14:val="2610" w14:font="MS Gothic"/>
            </w14:checkbox>
          </w:sdtPr>
          <w:sdtEndPr/>
          <w:sdtContent>
            <w:tc>
              <w:tcPr>
                <w:tcW w:w="567" w:type="dxa"/>
              </w:tcPr>
              <w:p w14:paraId="2D3DE8F2" w14:textId="77777777" w:rsidR="00F53D59" w:rsidRPr="008B400B" w:rsidRDefault="00F53D59" w:rsidP="00D7584F">
                <w:pPr>
                  <w:pStyle w:val="Heading2"/>
                  <w:jc w:val="left"/>
                  <w:rPr>
                    <w:rFonts w:ascii="Calibri" w:hAnsi="Calibri"/>
                    <w:sz w:val="28"/>
                    <w:szCs w:val="22"/>
                  </w:rPr>
                </w:pPr>
                <w:r w:rsidRPr="008B400B">
                  <w:rPr>
                    <w:rFonts w:ascii="MS Gothic" w:eastAsia="MS Gothic" w:hAnsi="MS Gothic" w:hint="eastAsia"/>
                    <w:color w:val="FF0000"/>
                    <w:sz w:val="28"/>
                    <w:szCs w:val="22"/>
                  </w:rPr>
                  <w:t>☐</w:t>
                </w:r>
              </w:p>
            </w:tc>
          </w:sdtContent>
        </w:sdt>
        <w:tc>
          <w:tcPr>
            <w:tcW w:w="959" w:type="dxa"/>
            <w:vAlign w:val="center"/>
          </w:tcPr>
          <w:p w14:paraId="3B1E4F5A" w14:textId="77777777" w:rsidR="00F53D59" w:rsidRPr="00426C87" w:rsidRDefault="00F53D59" w:rsidP="00D7584F">
            <w:pPr>
              <w:pStyle w:val="Heading2"/>
              <w:jc w:val="right"/>
              <w:rPr>
                <w:rFonts w:ascii="Calibri" w:hAnsi="Calibri"/>
                <w:szCs w:val="22"/>
              </w:rPr>
            </w:pPr>
            <w:r w:rsidRPr="00426C87">
              <w:rPr>
                <w:rFonts w:ascii="Calibri" w:hAnsi="Calibri"/>
                <w:b w:val="0"/>
                <w:szCs w:val="22"/>
              </w:rPr>
              <w:t>Abstain</w:t>
            </w:r>
          </w:p>
        </w:tc>
        <w:tc>
          <w:tcPr>
            <w:tcW w:w="498" w:type="dxa"/>
          </w:tcPr>
          <w:p w14:paraId="14D6F575" w14:textId="77777777" w:rsidR="00F53D59" w:rsidRPr="008B400B" w:rsidRDefault="009339AB" w:rsidP="00D7584F">
            <w:pPr>
              <w:pStyle w:val="Heading2"/>
              <w:jc w:val="left"/>
              <w:rPr>
                <w:rFonts w:ascii="Calibri" w:hAnsi="Calibri"/>
                <w:sz w:val="28"/>
                <w:szCs w:val="22"/>
              </w:rPr>
            </w:pPr>
            <w:sdt>
              <w:sdtPr>
                <w:rPr>
                  <w:rFonts w:ascii="MS Gothic" w:eastAsia="MS Gothic" w:hAnsi="MS Gothic"/>
                  <w:color w:val="FF0000"/>
                  <w:sz w:val="28"/>
                  <w:szCs w:val="22"/>
                </w:rPr>
                <w:id w:val="-2090989600"/>
                <w15:color w:val="FF0000"/>
                <w14:checkbox>
                  <w14:checked w14:val="0"/>
                  <w14:checkedState w14:val="00FC" w14:font="Wingdings"/>
                  <w14:uncheckedState w14:val="2610" w14:font="MS Gothic"/>
                </w14:checkbox>
              </w:sdtPr>
              <w:sdtEndPr>
                <w:rPr>
                  <w:rFonts w:hint="eastAsia"/>
                </w:rPr>
              </w:sdtEndPr>
              <w:sdtContent>
                <w:r w:rsidR="00F53D59" w:rsidRPr="008B400B">
                  <w:rPr>
                    <w:rFonts w:ascii="MS Gothic" w:eastAsia="MS Gothic" w:hAnsi="MS Gothic" w:hint="eastAsia"/>
                    <w:color w:val="FF0000"/>
                    <w:sz w:val="28"/>
                    <w:szCs w:val="22"/>
                  </w:rPr>
                  <w:t>☐</w:t>
                </w:r>
              </w:sdtContent>
            </w:sdt>
          </w:p>
        </w:tc>
      </w:tr>
      <w:tr w:rsidR="00F53D59" w:rsidRPr="00426C87" w14:paraId="0C9C3542" w14:textId="77777777" w:rsidTr="00D7584F">
        <w:tc>
          <w:tcPr>
            <w:tcW w:w="6204" w:type="dxa"/>
            <w:gridSpan w:val="3"/>
            <w:tcBorders>
              <w:right w:val="single" w:sz="4" w:space="0" w:color="auto"/>
            </w:tcBorders>
          </w:tcPr>
          <w:p w14:paraId="4D3553BE" w14:textId="4A4D51B9" w:rsidR="00F53D59" w:rsidRPr="00426C87" w:rsidRDefault="00F53D59" w:rsidP="00D7584F">
            <w:pPr>
              <w:pStyle w:val="Heading2"/>
              <w:rPr>
                <w:rFonts w:ascii="Calibri" w:hAnsi="Calibri"/>
                <w:b w:val="0"/>
                <w:szCs w:val="22"/>
              </w:rPr>
            </w:pPr>
            <w:r w:rsidRPr="00117C0E">
              <w:rPr>
                <w:rFonts w:ascii="Calibri" w:hAnsi="Calibri"/>
                <w:b w:val="0"/>
                <w:szCs w:val="22"/>
              </w:rPr>
              <w:t xml:space="preserve">Scottish Target Shooting </w:t>
            </w:r>
            <w:r w:rsidRPr="00426C87">
              <w:rPr>
                <w:rFonts w:ascii="Calibri" w:hAnsi="Calibri"/>
                <w:b w:val="0"/>
                <w:szCs w:val="22"/>
              </w:rPr>
              <w:t xml:space="preserve">Membership fees </w:t>
            </w:r>
            <w:r>
              <w:rPr>
                <w:rFonts w:ascii="Calibri" w:hAnsi="Calibri"/>
                <w:b w:val="0"/>
                <w:szCs w:val="22"/>
              </w:rPr>
              <w:t xml:space="preserve">for </w:t>
            </w:r>
            <w:r w:rsidRPr="00426C87">
              <w:rPr>
                <w:rFonts w:ascii="Calibri" w:hAnsi="Calibri"/>
                <w:b w:val="0"/>
                <w:szCs w:val="22"/>
              </w:rPr>
              <w:t>201</w:t>
            </w:r>
            <w:r w:rsidR="00293CC0">
              <w:rPr>
                <w:rFonts w:ascii="Calibri" w:hAnsi="Calibri"/>
                <w:b w:val="0"/>
                <w:szCs w:val="22"/>
              </w:rPr>
              <w:t>8</w:t>
            </w:r>
            <w:r>
              <w:rPr>
                <w:rFonts w:ascii="Calibri" w:hAnsi="Calibri"/>
                <w:b w:val="0"/>
                <w:szCs w:val="22"/>
              </w:rPr>
              <w:t xml:space="preserve"> will be</w:t>
            </w:r>
            <w:r w:rsidRPr="00426C87">
              <w:rPr>
                <w:rFonts w:ascii="Calibri" w:hAnsi="Calibri"/>
                <w:b w:val="0"/>
                <w:szCs w:val="22"/>
              </w:rPr>
              <w:t>:</w:t>
            </w:r>
          </w:p>
        </w:tc>
        <w:tc>
          <w:tcPr>
            <w:tcW w:w="1876" w:type="dxa"/>
            <w:tcBorders>
              <w:left w:val="single" w:sz="4" w:space="0" w:color="auto"/>
            </w:tcBorders>
            <w:vAlign w:val="center"/>
          </w:tcPr>
          <w:p w14:paraId="11DA7CF0" w14:textId="77777777" w:rsidR="00F53D59" w:rsidRPr="00426C87" w:rsidRDefault="00F53D59" w:rsidP="00D7584F">
            <w:pPr>
              <w:pStyle w:val="Heading2"/>
              <w:jc w:val="right"/>
              <w:rPr>
                <w:rFonts w:ascii="Calibri" w:hAnsi="Calibri"/>
                <w:b w:val="0"/>
                <w:szCs w:val="22"/>
              </w:rPr>
            </w:pPr>
            <w:r w:rsidRPr="00426C87">
              <w:rPr>
                <w:rFonts w:ascii="Calibri" w:hAnsi="Calibri"/>
                <w:b w:val="0"/>
                <w:szCs w:val="22"/>
              </w:rPr>
              <w:t>Against</w:t>
            </w:r>
          </w:p>
        </w:tc>
        <w:sdt>
          <w:sdtPr>
            <w:rPr>
              <w:rFonts w:ascii="Calibri" w:hAnsi="Calibri"/>
              <w:color w:val="FF0000"/>
              <w:sz w:val="28"/>
              <w:szCs w:val="22"/>
            </w:rPr>
            <w:id w:val="592747684"/>
            <w15:color w:val="FF0000"/>
            <w14:checkbox>
              <w14:checked w14:val="0"/>
              <w14:checkedState w14:val="00FC" w14:font="Wingdings"/>
              <w14:uncheckedState w14:val="2610" w14:font="MS Gothic"/>
            </w14:checkbox>
          </w:sdtPr>
          <w:sdtEndPr/>
          <w:sdtContent>
            <w:tc>
              <w:tcPr>
                <w:tcW w:w="567" w:type="dxa"/>
              </w:tcPr>
              <w:p w14:paraId="05F7BFA9" w14:textId="77777777" w:rsidR="00F53D59" w:rsidRPr="008B400B" w:rsidRDefault="00F53D59" w:rsidP="00D7584F">
                <w:pPr>
                  <w:pStyle w:val="Heading2"/>
                  <w:jc w:val="left"/>
                  <w:rPr>
                    <w:rFonts w:ascii="Calibri" w:hAnsi="Calibri"/>
                    <w:sz w:val="28"/>
                    <w:szCs w:val="22"/>
                  </w:rPr>
                </w:pPr>
                <w:r w:rsidRPr="008B400B">
                  <w:rPr>
                    <w:rFonts w:ascii="MS Gothic" w:eastAsia="MS Gothic" w:hAnsi="MS Gothic" w:hint="eastAsia"/>
                    <w:color w:val="FF0000"/>
                    <w:sz w:val="28"/>
                    <w:szCs w:val="22"/>
                  </w:rPr>
                  <w:t>☐</w:t>
                </w:r>
              </w:p>
            </w:tc>
          </w:sdtContent>
        </w:sdt>
        <w:tc>
          <w:tcPr>
            <w:tcW w:w="959" w:type="dxa"/>
            <w:vAlign w:val="center"/>
          </w:tcPr>
          <w:p w14:paraId="0C8059EA" w14:textId="77777777" w:rsidR="00F53D59" w:rsidRPr="00426C87" w:rsidRDefault="00F53D59" w:rsidP="00D7584F">
            <w:pPr>
              <w:pStyle w:val="Heading2"/>
              <w:jc w:val="right"/>
              <w:rPr>
                <w:rFonts w:ascii="Calibri" w:hAnsi="Calibri"/>
                <w:b w:val="0"/>
                <w:szCs w:val="22"/>
              </w:rPr>
            </w:pPr>
          </w:p>
        </w:tc>
        <w:tc>
          <w:tcPr>
            <w:tcW w:w="498" w:type="dxa"/>
          </w:tcPr>
          <w:p w14:paraId="33061D3B" w14:textId="77777777" w:rsidR="00F53D59" w:rsidRPr="00B67CD8" w:rsidRDefault="00F53D59" w:rsidP="00D7584F">
            <w:pPr>
              <w:pStyle w:val="Heading2"/>
              <w:rPr>
                <w:rFonts w:ascii="Calibri" w:hAnsi="Calibri"/>
                <w:b w:val="0"/>
                <w:szCs w:val="22"/>
              </w:rPr>
            </w:pPr>
          </w:p>
        </w:tc>
      </w:tr>
      <w:tr w:rsidR="00F53D59" w:rsidRPr="00426C87" w14:paraId="097C55FF" w14:textId="77777777" w:rsidTr="00D7584F">
        <w:tc>
          <w:tcPr>
            <w:tcW w:w="1701" w:type="dxa"/>
          </w:tcPr>
          <w:p w14:paraId="5FB3C9C4" w14:textId="77777777" w:rsidR="00F53D59" w:rsidRPr="00426C87" w:rsidRDefault="00F53D59" w:rsidP="00D7584F">
            <w:pPr>
              <w:pStyle w:val="Heading2"/>
              <w:rPr>
                <w:rFonts w:ascii="Calibri" w:hAnsi="Calibri"/>
                <w:b w:val="0"/>
                <w:szCs w:val="22"/>
              </w:rPr>
            </w:pPr>
            <w:r>
              <w:rPr>
                <w:rFonts w:ascii="Calibri" w:hAnsi="Calibri"/>
                <w:b w:val="0"/>
                <w:szCs w:val="22"/>
              </w:rPr>
              <w:t>£10 Essential</w:t>
            </w:r>
          </w:p>
        </w:tc>
        <w:tc>
          <w:tcPr>
            <w:tcW w:w="2552" w:type="dxa"/>
            <w:tcBorders>
              <w:left w:val="nil"/>
            </w:tcBorders>
          </w:tcPr>
          <w:p w14:paraId="0F50452A" w14:textId="77777777" w:rsidR="00F53D59" w:rsidRPr="00426C87" w:rsidRDefault="00F53D59" w:rsidP="00D7584F">
            <w:pPr>
              <w:pStyle w:val="Heading2"/>
              <w:rPr>
                <w:rFonts w:ascii="Calibri" w:hAnsi="Calibri"/>
                <w:b w:val="0"/>
                <w:szCs w:val="22"/>
              </w:rPr>
            </w:pPr>
            <w:r>
              <w:rPr>
                <w:rFonts w:ascii="Calibri" w:hAnsi="Calibri"/>
                <w:b w:val="0"/>
                <w:szCs w:val="22"/>
              </w:rPr>
              <w:t>£5 Essential (Student)</w:t>
            </w:r>
          </w:p>
        </w:tc>
        <w:tc>
          <w:tcPr>
            <w:tcW w:w="1951" w:type="dxa"/>
            <w:tcBorders>
              <w:right w:val="single" w:sz="4" w:space="0" w:color="auto"/>
            </w:tcBorders>
          </w:tcPr>
          <w:p w14:paraId="157A1163" w14:textId="77777777" w:rsidR="00F53D59" w:rsidRPr="00426C87" w:rsidRDefault="00F53D59" w:rsidP="00D7584F">
            <w:pPr>
              <w:pStyle w:val="Heading2"/>
              <w:rPr>
                <w:rFonts w:ascii="Calibri" w:hAnsi="Calibri"/>
                <w:b w:val="0"/>
                <w:szCs w:val="22"/>
              </w:rPr>
            </w:pPr>
            <w:r>
              <w:rPr>
                <w:rFonts w:ascii="Calibri" w:hAnsi="Calibri"/>
                <w:b w:val="0"/>
                <w:szCs w:val="22"/>
              </w:rPr>
              <w:t>£30 Club</w:t>
            </w:r>
          </w:p>
        </w:tc>
        <w:tc>
          <w:tcPr>
            <w:tcW w:w="1876" w:type="dxa"/>
            <w:tcBorders>
              <w:left w:val="single" w:sz="4" w:space="0" w:color="auto"/>
            </w:tcBorders>
            <w:vAlign w:val="center"/>
          </w:tcPr>
          <w:p w14:paraId="06F9AE21" w14:textId="77777777" w:rsidR="00F53D59" w:rsidRPr="00426C87" w:rsidRDefault="00F53D59" w:rsidP="00D7584F">
            <w:pPr>
              <w:pStyle w:val="Heading2"/>
              <w:jc w:val="right"/>
              <w:rPr>
                <w:rFonts w:ascii="Calibri" w:hAnsi="Calibri"/>
                <w:b w:val="0"/>
                <w:szCs w:val="22"/>
              </w:rPr>
            </w:pPr>
          </w:p>
        </w:tc>
        <w:tc>
          <w:tcPr>
            <w:tcW w:w="567" w:type="dxa"/>
          </w:tcPr>
          <w:p w14:paraId="3399CD14" w14:textId="77777777" w:rsidR="00F53D59" w:rsidRPr="00B67CD8" w:rsidRDefault="00F53D59" w:rsidP="00D7584F">
            <w:pPr>
              <w:pStyle w:val="Heading2"/>
              <w:rPr>
                <w:rFonts w:ascii="Calibri" w:hAnsi="Calibri"/>
                <w:b w:val="0"/>
                <w:szCs w:val="22"/>
              </w:rPr>
            </w:pPr>
          </w:p>
        </w:tc>
        <w:tc>
          <w:tcPr>
            <w:tcW w:w="959" w:type="dxa"/>
            <w:vAlign w:val="center"/>
          </w:tcPr>
          <w:p w14:paraId="2E5D4EBC" w14:textId="77777777" w:rsidR="00F53D59" w:rsidRPr="00426C87" w:rsidRDefault="00F53D59" w:rsidP="00D7584F">
            <w:pPr>
              <w:pStyle w:val="Heading2"/>
              <w:jc w:val="right"/>
              <w:rPr>
                <w:rFonts w:ascii="Calibri" w:hAnsi="Calibri"/>
                <w:szCs w:val="22"/>
              </w:rPr>
            </w:pPr>
          </w:p>
        </w:tc>
        <w:tc>
          <w:tcPr>
            <w:tcW w:w="498" w:type="dxa"/>
          </w:tcPr>
          <w:p w14:paraId="4CA24D4D" w14:textId="77777777" w:rsidR="00F53D59" w:rsidRPr="00B67CD8" w:rsidRDefault="00F53D59" w:rsidP="00D7584F">
            <w:pPr>
              <w:pStyle w:val="Heading2"/>
              <w:rPr>
                <w:rFonts w:ascii="Calibri" w:hAnsi="Calibri"/>
                <w:szCs w:val="22"/>
              </w:rPr>
            </w:pPr>
          </w:p>
        </w:tc>
      </w:tr>
      <w:tr w:rsidR="00F53D59" w:rsidRPr="00426C87" w14:paraId="11BD39EB" w14:textId="77777777" w:rsidTr="00D7584F">
        <w:tc>
          <w:tcPr>
            <w:tcW w:w="1701" w:type="dxa"/>
          </w:tcPr>
          <w:p w14:paraId="01FBD502" w14:textId="77777777" w:rsidR="00F53D59" w:rsidRPr="00426C87" w:rsidRDefault="00F53D59" w:rsidP="00D7584F">
            <w:pPr>
              <w:pStyle w:val="Heading2"/>
              <w:rPr>
                <w:rFonts w:ascii="Calibri" w:hAnsi="Calibri"/>
                <w:b w:val="0"/>
                <w:szCs w:val="22"/>
              </w:rPr>
            </w:pPr>
            <w:r>
              <w:rPr>
                <w:rFonts w:ascii="Calibri" w:hAnsi="Calibri"/>
                <w:b w:val="0"/>
                <w:szCs w:val="22"/>
              </w:rPr>
              <w:t>£45 Enhanced</w:t>
            </w:r>
          </w:p>
        </w:tc>
        <w:tc>
          <w:tcPr>
            <w:tcW w:w="2552" w:type="dxa"/>
            <w:tcBorders>
              <w:left w:val="nil"/>
            </w:tcBorders>
          </w:tcPr>
          <w:p w14:paraId="35275823" w14:textId="77777777" w:rsidR="00F53D59" w:rsidRPr="00426C87" w:rsidRDefault="00F53D59" w:rsidP="00D7584F">
            <w:pPr>
              <w:pStyle w:val="Heading2"/>
              <w:rPr>
                <w:rFonts w:ascii="Calibri" w:hAnsi="Calibri"/>
                <w:b w:val="0"/>
                <w:szCs w:val="22"/>
              </w:rPr>
            </w:pPr>
            <w:r>
              <w:rPr>
                <w:rFonts w:ascii="Calibri" w:hAnsi="Calibri"/>
                <w:b w:val="0"/>
                <w:szCs w:val="22"/>
              </w:rPr>
              <w:t>£20 Enhanced (Student)</w:t>
            </w:r>
          </w:p>
        </w:tc>
        <w:tc>
          <w:tcPr>
            <w:tcW w:w="1951" w:type="dxa"/>
            <w:tcBorders>
              <w:right w:val="single" w:sz="4" w:space="0" w:color="auto"/>
            </w:tcBorders>
          </w:tcPr>
          <w:p w14:paraId="416D0937" w14:textId="77777777" w:rsidR="00F53D59" w:rsidRPr="00426C87" w:rsidRDefault="00F53D59" w:rsidP="00D7584F">
            <w:pPr>
              <w:pStyle w:val="Heading2"/>
              <w:rPr>
                <w:rFonts w:ascii="Calibri" w:hAnsi="Calibri"/>
                <w:b w:val="0"/>
                <w:szCs w:val="22"/>
              </w:rPr>
            </w:pPr>
            <w:r>
              <w:rPr>
                <w:rFonts w:ascii="Calibri" w:hAnsi="Calibri"/>
                <w:b w:val="0"/>
                <w:szCs w:val="22"/>
              </w:rPr>
              <w:t>£150 Club Plus</w:t>
            </w:r>
          </w:p>
        </w:tc>
        <w:tc>
          <w:tcPr>
            <w:tcW w:w="1876" w:type="dxa"/>
            <w:tcBorders>
              <w:left w:val="single" w:sz="4" w:space="0" w:color="auto"/>
            </w:tcBorders>
            <w:vAlign w:val="center"/>
          </w:tcPr>
          <w:p w14:paraId="0F074CF0" w14:textId="77777777" w:rsidR="00F53D59" w:rsidRPr="00426C87" w:rsidRDefault="00F53D59" w:rsidP="00D7584F">
            <w:pPr>
              <w:pStyle w:val="Heading2"/>
              <w:jc w:val="right"/>
              <w:rPr>
                <w:rFonts w:ascii="Calibri" w:hAnsi="Calibri"/>
                <w:b w:val="0"/>
                <w:szCs w:val="22"/>
              </w:rPr>
            </w:pPr>
          </w:p>
        </w:tc>
        <w:tc>
          <w:tcPr>
            <w:tcW w:w="567" w:type="dxa"/>
          </w:tcPr>
          <w:p w14:paraId="261F5161" w14:textId="77777777" w:rsidR="00F53D59" w:rsidRPr="00B67CD8" w:rsidRDefault="00F53D59" w:rsidP="00D7584F">
            <w:pPr>
              <w:pStyle w:val="Heading2"/>
              <w:rPr>
                <w:rFonts w:ascii="Calibri" w:hAnsi="Calibri"/>
                <w:szCs w:val="22"/>
              </w:rPr>
            </w:pPr>
          </w:p>
        </w:tc>
        <w:tc>
          <w:tcPr>
            <w:tcW w:w="959" w:type="dxa"/>
            <w:vAlign w:val="center"/>
          </w:tcPr>
          <w:p w14:paraId="1A81C6F0" w14:textId="77777777" w:rsidR="00F53D59" w:rsidRPr="00426C87" w:rsidRDefault="00F53D59" w:rsidP="00D7584F">
            <w:pPr>
              <w:pStyle w:val="Heading2"/>
              <w:jc w:val="right"/>
              <w:rPr>
                <w:rFonts w:ascii="Calibri" w:hAnsi="Calibri"/>
                <w:szCs w:val="22"/>
              </w:rPr>
            </w:pPr>
          </w:p>
        </w:tc>
        <w:tc>
          <w:tcPr>
            <w:tcW w:w="498" w:type="dxa"/>
          </w:tcPr>
          <w:p w14:paraId="7FB9B0B6" w14:textId="77777777" w:rsidR="00F53D59" w:rsidRPr="00B67CD8" w:rsidRDefault="00F53D59" w:rsidP="00D7584F">
            <w:pPr>
              <w:pStyle w:val="Heading2"/>
              <w:rPr>
                <w:rFonts w:ascii="Calibri" w:hAnsi="Calibri"/>
                <w:szCs w:val="22"/>
              </w:rPr>
            </w:pPr>
          </w:p>
        </w:tc>
      </w:tr>
      <w:tr w:rsidR="00F53D59" w:rsidRPr="00426C87" w14:paraId="68DBE136" w14:textId="77777777" w:rsidTr="00D7584F">
        <w:tc>
          <w:tcPr>
            <w:tcW w:w="1701" w:type="dxa"/>
          </w:tcPr>
          <w:p w14:paraId="2363B355" w14:textId="77777777" w:rsidR="00F53D59" w:rsidRPr="00426C87" w:rsidRDefault="00F53D59" w:rsidP="00D7584F">
            <w:pPr>
              <w:pStyle w:val="Heading2"/>
              <w:rPr>
                <w:rFonts w:ascii="Calibri" w:hAnsi="Calibri"/>
                <w:b w:val="0"/>
                <w:szCs w:val="22"/>
              </w:rPr>
            </w:pPr>
            <w:r>
              <w:rPr>
                <w:rFonts w:ascii="Calibri" w:hAnsi="Calibri"/>
                <w:b w:val="0"/>
                <w:szCs w:val="22"/>
              </w:rPr>
              <w:t>£65 Complete</w:t>
            </w:r>
          </w:p>
        </w:tc>
        <w:tc>
          <w:tcPr>
            <w:tcW w:w="2552" w:type="dxa"/>
            <w:tcBorders>
              <w:left w:val="nil"/>
            </w:tcBorders>
          </w:tcPr>
          <w:p w14:paraId="42E377E1" w14:textId="77777777" w:rsidR="00F53D59" w:rsidRPr="00426C87" w:rsidRDefault="00F53D59" w:rsidP="00D7584F">
            <w:pPr>
              <w:pStyle w:val="Heading2"/>
              <w:rPr>
                <w:rFonts w:ascii="Calibri" w:hAnsi="Calibri"/>
                <w:b w:val="0"/>
                <w:szCs w:val="22"/>
              </w:rPr>
            </w:pPr>
            <w:r>
              <w:rPr>
                <w:rFonts w:ascii="Calibri" w:hAnsi="Calibri"/>
                <w:b w:val="0"/>
                <w:szCs w:val="22"/>
              </w:rPr>
              <w:t>£30 Complete (Student)</w:t>
            </w:r>
          </w:p>
        </w:tc>
        <w:tc>
          <w:tcPr>
            <w:tcW w:w="1951" w:type="dxa"/>
            <w:tcBorders>
              <w:right w:val="single" w:sz="4" w:space="0" w:color="auto"/>
            </w:tcBorders>
          </w:tcPr>
          <w:p w14:paraId="2B7ACED4" w14:textId="77777777" w:rsidR="00F53D59" w:rsidRPr="00426C87" w:rsidRDefault="00F53D59" w:rsidP="00D7584F">
            <w:pPr>
              <w:pStyle w:val="Heading2"/>
              <w:rPr>
                <w:rFonts w:ascii="Calibri" w:hAnsi="Calibri"/>
                <w:b w:val="0"/>
                <w:szCs w:val="22"/>
              </w:rPr>
            </w:pPr>
          </w:p>
        </w:tc>
        <w:tc>
          <w:tcPr>
            <w:tcW w:w="1876" w:type="dxa"/>
            <w:tcBorders>
              <w:left w:val="single" w:sz="4" w:space="0" w:color="auto"/>
            </w:tcBorders>
            <w:vAlign w:val="center"/>
          </w:tcPr>
          <w:p w14:paraId="215D578F" w14:textId="77777777" w:rsidR="00F53D59" w:rsidRPr="00426C87" w:rsidRDefault="00F53D59" w:rsidP="00D7584F">
            <w:pPr>
              <w:pStyle w:val="Heading2"/>
              <w:jc w:val="right"/>
              <w:rPr>
                <w:rFonts w:ascii="Calibri" w:hAnsi="Calibri"/>
                <w:b w:val="0"/>
                <w:szCs w:val="22"/>
              </w:rPr>
            </w:pPr>
          </w:p>
        </w:tc>
        <w:tc>
          <w:tcPr>
            <w:tcW w:w="567" w:type="dxa"/>
          </w:tcPr>
          <w:p w14:paraId="14F4D9CD" w14:textId="77777777" w:rsidR="00F53D59" w:rsidRPr="00B67CD8" w:rsidRDefault="00F53D59" w:rsidP="00D7584F">
            <w:pPr>
              <w:pStyle w:val="Heading2"/>
              <w:rPr>
                <w:rFonts w:ascii="Calibri" w:hAnsi="Calibri"/>
                <w:szCs w:val="22"/>
              </w:rPr>
            </w:pPr>
          </w:p>
        </w:tc>
        <w:tc>
          <w:tcPr>
            <w:tcW w:w="959" w:type="dxa"/>
            <w:vAlign w:val="center"/>
          </w:tcPr>
          <w:p w14:paraId="10544094" w14:textId="77777777" w:rsidR="00F53D59" w:rsidRPr="00426C87" w:rsidRDefault="00F53D59" w:rsidP="00D7584F">
            <w:pPr>
              <w:pStyle w:val="Heading2"/>
              <w:jc w:val="right"/>
              <w:rPr>
                <w:rFonts w:ascii="Calibri" w:hAnsi="Calibri"/>
                <w:szCs w:val="22"/>
              </w:rPr>
            </w:pPr>
          </w:p>
        </w:tc>
        <w:tc>
          <w:tcPr>
            <w:tcW w:w="498" w:type="dxa"/>
          </w:tcPr>
          <w:p w14:paraId="0B3E1C99" w14:textId="77777777" w:rsidR="00F53D59" w:rsidRPr="00B67CD8" w:rsidRDefault="00F53D59" w:rsidP="00D7584F">
            <w:pPr>
              <w:pStyle w:val="Heading2"/>
              <w:rPr>
                <w:rFonts w:ascii="Calibri" w:hAnsi="Calibri"/>
                <w:szCs w:val="22"/>
              </w:rPr>
            </w:pPr>
          </w:p>
        </w:tc>
      </w:tr>
      <w:tr w:rsidR="00F53D59" w:rsidRPr="00426C87" w14:paraId="517F2842" w14:textId="77777777" w:rsidTr="00D7584F">
        <w:tc>
          <w:tcPr>
            <w:tcW w:w="6204" w:type="dxa"/>
            <w:gridSpan w:val="3"/>
            <w:tcBorders>
              <w:right w:val="single" w:sz="4" w:space="0" w:color="auto"/>
            </w:tcBorders>
          </w:tcPr>
          <w:p w14:paraId="565BC755" w14:textId="77777777" w:rsidR="00F53D59" w:rsidRPr="00426C87" w:rsidRDefault="00F53D59" w:rsidP="00D7584F">
            <w:pPr>
              <w:pStyle w:val="Heading2"/>
              <w:rPr>
                <w:rFonts w:ascii="Calibri" w:hAnsi="Calibri"/>
                <w:b w:val="0"/>
                <w:szCs w:val="22"/>
              </w:rPr>
            </w:pPr>
          </w:p>
        </w:tc>
        <w:tc>
          <w:tcPr>
            <w:tcW w:w="1876" w:type="dxa"/>
            <w:tcBorders>
              <w:left w:val="single" w:sz="4" w:space="0" w:color="auto"/>
            </w:tcBorders>
            <w:vAlign w:val="center"/>
          </w:tcPr>
          <w:p w14:paraId="19FAE53E" w14:textId="77777777" w:rsidR="00F53D59" w:rsidRPr="00426C87" w:rsidRDefault="00F53D59" w:rsidP="00D7584F">
            <w:pPr>
              <w:pStyle w:val="Heading2"/>
              <w:jc w:val="right"/>
              <w:rPr>
                <w:rFonts w:ascii="Calibri" w:hAnsi="Calibri"/>
                <w:b w:val="0"/>
                <w:szCs w:val="22"/>
              </w:rPr>
            </w:pPr>
          </w:p>
        </w:tc>
        <w:tc>
          <w:tcPr>
            <w:tcW w:w="567" w:type="dxa"/>
          </w:tcPr>
          <w:p w14:paraId="49393B70" w14:textId="77777777" w:rsidR="00F53D59" w:rsidRPr="00B67CD8" w:rsidRDefault="00F53D59" w:rsidP="00D7584F">
            <w:pPr>
              <w:pStyle w:val="Heading2"/>
              <w:rPr>
                <w:rFonts w:ascii="Calibri" w:hAnsi="Calibri"/>
                <w:szCs w:val="22"/>
              </w:rPr>
            </w:pPr>
          </w:p>
        </w:tc>
        <w:tc>
          <w:tcPr>
            <w:tcW w:w="959" w:type="dxa"/>
            <w:vAlign w:val="center"/>
          </w:tcPr>
          <w:p w14:paraId="33AA0F34" w14:textId="77777777" w:rsidR="00F53D59" w:rsidRPr="00426C87" w:rsidRDefault="00F53D59" w:rsidP="00D7584F">
            <w:pPr>
              <w:pStyle w:val="Heading2"/>
              <w:jc w:val="right"/>
              <w:rPr>
                <w:rFonts w:ascii="Calibri" w:hAnsi="Calibri"/>
                <w:szCs w:val="22"/>
              </w:rPr>
            </w:pPr>
          </w:p>
        </w:tc>
        <w:tc>
          <w:tcPr>
            <w:tcW w:w="498" w:type="dxa"/>
          </w:tcPr>
          <w:p w14:paraId="1E161DBA" w14:textId="77777777" w:rsidR="00F53D59" w:rsidRPr="00B67CD8" w:rsidRDefault="00F53D59" w:rsidP="00D7584F">
            <w:pPr>
              <w:pStyle w:val="Heading2"/>
              <w:rPr>
                <w:rFonts w:ascii="Calibri" w:hAnsi="Calibri"/>
                <w:szCs w:val="22"/>
              </w:rPr>
            </w:pPr>
          </w:p>
        </w:tc>
      </w:tr>
      <w:tr w:rsidR="00F53D59" w:rsidRPr="00426C87" w14:paraId="6878F598" w14:textId="77777777" w:rsidTr="00D7584F">
        <w:tc>
          <w:tcPr>
            <w:tcW w:w="6204" w:type="dxa"/>
            <w:gridSpan w:val="3"/>
            <w:tcBorders>
              <w:right w:val="single" w:sz="4" w:space="0" w:color="auto"/>
            </w:tcBorders>
          </w:tcPr>
          <w:p w14:paraId="163854F4" w14:textId="4E204DD3" w:rsidR="00F53D59" w:rsidRPr="00426C87" w:rsidRDefault="00F81E49" w:rsidP="00D7584F">
            <w:pPr>
              <w:pStyle w:val="Heading2"/>
              <w:rPr>
                <w:rFonts w:ascii="Calibri" w:hAnsi="Calibri"/>
                <w:b w:val="0"/>
                <w:szCs w:val="22"/>
              </w:rPr>
            </w:pPr>
            <w:r>
              <w:rPr>
                <w:rFonts w:ascii="Calibri" w:hAnsi="Calibri"/>
                <w:sz w:val="24"/>
                <w:szCs w:val="22"/>
                <w:u w:val="single"/>
              </w:rPr>
              <w:t>Ordinary Resolution</w:t>
            </w:r>
            <w:r w:rsidR="00F53D59">
              <w:rPr>
                <w:rFonts w:ascii="Calibri" w:hAnsi="Calibri"/>
                <w:sz w:val="24"/>
                <w:szCs w:val="22"/>
                <w:u w:val="single"/>
              </w:rPr>
              <w:t xml:space="preserve"> 2</w:t>
            </w:r>
            <w:r w:rsidR="00F53D59" w:rsidRPr="00426C87">
              <w:rPr>
                <w:rFonts w:ascii="Calibri" w:hAnsi="Calibri"/>
                <w:sz w:val="24"/>
                <w:szCs w:val="22"/>
                <w:u w:val="single"/>
              </w:rPr>
              <w:t xml:space="preserve"> – </w:t>
            </w:r>
            <w:r w:rsidR="00F53D59">
              <w:rPr>
                <w:rFonts w:ascii="Calibri" w:hAnsi="Calibri"/>
                <w:sz w:val="24"/>
                <w:szCs w:val="22"/>
                <w:u w:val="single"/>
              </w:rPr>
              <w:t>Appointment of A</w:t>
            </w:r>
            <w:r w:rsidR="00293CC0">
              <w:rPr>
                <w:rFonts w:ascii="Calibri" w:hAnsi="Calibri"/>
                <w:sz w:val="24"/>
                <w:szCs w:val="22"/>
                <w:u w:val="single"/>
              </w:rPr>
              <w:t>ccountants</w:t>
            </w:r>
          </w:p>
        </w:tc>
        <w:tc>
          <w:tcPr>
            <w:tcW w:w="1876" w:type="dxa"/>
            <w:tcBorders>
              <w:left w:val="single" w:sz="4" w:space="0" w:color="auto"/>
            </w:tcBorders>
            <w:vAlign w:val="center"/>
          </w:tcPr>
          <w:p w14:paraId="0A1FDA7A" w14:textId="77777777" w:rsidR="00F53D59" w:rsidRPr="00426C87" w:rsidRDefault="00F53D59" w:rsidP="00D7584F">
            <w:pPr>
              <w:pStyle w:val="Heading2"/>
              <w:jc w:val="right"/>
              <w:rPr>
                <w:rFonts w:ascii="Calibri" w:hAnsi="Calibri"/>
                <w:b w:val="0"/>
                <w:szCs w:val="22"/>
              </w:rPr>
            </w:pPr>
            <w:r w:rsidRPr="00426C87">
              <w:rPr>
                <w:rFonts w:ascii="Calibri" w:hAnsi="Calibri"/>
                <w:b w:val="0"/>
                <w:szCs w:val="22"/>
              </w:rPr>
              <w:t>For</w:t>
            </w:r>
          </w:p>
        </w:tc>
        <w:sdt>
          <w:sdtPr>
            <w:rPr>
              <w:rFonts w:ascii="Calibri" w:hAnsi="Calibri"/>
              <w:color w:val="FF0000"/>
              <w:sz w:val="28"/>
              <w:szCs w:val="22"/>
            </w:rPr>
            <w:id w:val="-1397658621"/>
            <w15:color w:val="FF0000"/>
            <w14:checkbox>
              <w14:checked w14:val="0"/>
              <w14:checkedState w14:val="00FC" w14:font="Wingdings"/>
              <w14:uncheckedState w14:val="2610" w14:font="MS Gothic"/>
            </w14:checkbox>
          </w:sdtPr>
          <w:sdtEndPr/>
          <w:sdtContent>
            <w:tc>
              <w:tcPr>
                <w:tcW w:w="567" w:type="dxa"/>
              </w:tcPr>
              <w:p w14:paraId="030D38E4" w14:textId="77777777" w:rsidR="00F53D59" w:rsidRPr="008B400B" w:rsidRDefault="00F53D59" w:rsidP="00D7584F">
                <w:pPr>
                  <w:pStyle w:val="Heading2"/>
                  <w:jc w:val="left"/>
                  <w:rPr>
                    <w:rFonts w:ascii="Calibri" w:hAnsi="Calibri"/>
                    <w:sz w:val="28"/>
                    <w:szCs w:val="22"/>
                  </w:rPr>
                </w:pPr>
                <w:r w:rsidRPr="008B400B">
                  <w:rPr>
                    <w:rFonts w:ascii="MS Gothic" w:eastAsia="MS Gothic" w:hAnsi="MS Gothic" w:hint="eastAsia"/>
                    <w:color w:val="FF0000"/>
                    <w:sz w:val="28"/>
                    <w:szCs w:val="22"/>
                  </w:rPr>
                  <w:t>☐</w:t>
                </w:r>
              </w:p>
            </w:tc>
          </w:sdtContent>
        </w:sdt>
        <w:tc>
          <w:tcPr>
            <w:tcW w:w="959" w:type="dxa"/>
            <w:vAlign w:val="center"/>
          </w:tcPr>
          <w:p w14:paraId="2D4C29A4" w14:textId="77777777" w:rsidR="00F53D59" w:rsidRPr="00426C87" w:rsidRDefault="00F53D59" w:rsidP="00D7584F">
            <w:pPr>
              <w:pStyle w:val="Heading2"/>
              <w:jc w:val="right"/>
              <w:rPr>
                <w:rFonts w:ascii="Calibri" w:hAnsi="Calibri"/>
                <w:szCs w:val="22"/>
              </w:rPr>
            </w:pPr>
            <w:r w:rsidRPr="00426C87">
              <w:rPr>
                <w:rFonts w:ascii="Calibri" w:hAnsi="Calibri"/>
                <w:b w:val="0"/>
                <w:szCs w:val="22"/>
              </w:rPr>
              <w:t>Abstain</w:t>
            </w:r>
          </w:p>
        </w:tc>
        <w:tc>
          <w:tcPr>
            <w:tcW w:w="498" w:type="dxa"/>
          </w:tcPr>
          <w:p w14:paraId="5DE655DD" w14:textId="77777777" w:rsidR="00F53D59" w:rsidRPr="008B400B" w:rsidRDefault="009339AB" w:rsidP="00D7584F">
            <w:pPr>
              <w:pStyle w:val="Heading2"/>
              <w:jc w:val="left"/>
              <w:rPr>
                <w:rFonts w:ascii="Calibri" w:hAnsi="Calibri"/>
                <w:sz w:val="28"/>
                <w:szCs w:val="22"/>
              </w:rPr>
            </w:pPr>
            <w:sdt>
              <w:sdtPr>
                <w:rPr>
                  <w:rFonts w:ascii="Calibri" w:hAnsi="Calibri"/>
                  <w:color w:val="FF0000"/>
                  <w:sz w:val="28"/>
                  <w:szCs w:val="22"/>
                </w:rPr>
                <w:id w:val="827794579"/>
                <w15:color w:val="FF0000"/>
                <w14:checkbox>
                  <w14:checked w14:val="0"/>
                  <w14:checkedState w14:val="00FC" w14:font="Wingdings"/>
                  <w14:uncheckedState w14:val="2610" w14:font="MS Gothic"/>
                </w14:checkbox>
              </w:sdtPr>
              <w:sdtEndPr>
                <w:rPr>
                  <w:color w:val="auto"/>
                </w:rPr>
              </w:sdtEndPr>
              <w:sdtContent>
                <w:r w:rsidR="00F53D59" w:rsidRPr="008B400B">
                  <w:rPr>
                    <w:rFonts w:ascii="MS Gothic" w:eastAsia="MS Gothic" w:hAnsi="MS Gothic" w:hint="eastAsia"/>
                    <w:color w:val="FF0000"/>
                    <w:sz w:val="28"/>
                    <w:szCs w:val="22"/>
                  </w:rPr>
                  <w:t>☐</w:t>
                </w:r>
              </w:sdtContent>
            </w:sdt>
          </w:p>
        </w:tc>
      </w:tr>
      <w:tr w:rsidR="00F53D59" w:rsidRPr="00426C87" w14:paraId="10777711" w14:textId="77777777" w:rsidTr="00D7584F">
        <w:tc>
          <w:tcPr>
            <w:tcW w:w="6204" w:type="dxa"/>
            <w:gridSpan w:val="3"/>
            <w:vMerge w:val="restart"/>
            <w:tcBorders>
              <w:right w:val="single" w:sz="4" w:space="0" w:color="auto"/>
            </w:tcBorders>
          </w:tcPr>
          <w:p w14:paraId="0372C128" w14:textId="2FA630BA" w:rsidR="00F53D59" w:rsidRPr="00426C87" w:rsidRDefault="00F53D59" w:rsidP="00D7584F">
            <w:pPr>
              <w:pStyle w:val="Heading2"/>
              <w:rPr>
                <w:rFonts w:ascii="Calibri" w:hAnsi="Calibri"/>
                <w:b w:val="0"/>
                <w:szCs w:val="22"/>
              </w:rPr>
            </w:pPr>
            <w:r w:rsidRPr="00117C0E">
              <w:rPr>
                <w:rFonts w:ascii="Calibri" w:hAnsi="Calibri"/>
                <w:b w:val="0"/>
                <w:szCs w:val="22"/>
              </w:rPr>
              <w:t xml:space="preserve">Scottish Target Shooting </w:t>
            </w:r>
            <w:r>
              <w:rPr>
                <w:rFonts w:ascii="Calibri" w:hAnsi="Calibri"/>
                <w:b w:val="0"/>
                <w:szCs w:val="22"/>
              </w:rPr>
              <w:t xml:space="preserve">appoints </w:t>
            </w:r>
            <w:r w:rsidR="000A1F4A">
              <w:rPr>
                <w:rFonts w:ascii="Calibri" w:hAnsi="Calibri"/>
                <w:b w:val="0"/>
                <w:szCs w:val="22"/>
              </w:rPr>
              <w:t>Tax IQ</w:t>
            </w:r>
            <w:r w:rsidR="00293CC0">
              <w:rPr>
                <w:rFonts w:ascii="Calibri" w:hAnsi="Calibri"/>
                <w:b w:val="0"/>
                <w:szCs w:val="22"/>
              </w:rPr>
              <w:t xml:space="preserve"> </w:t>
            </w:r>
            <w:r>
              <w:rPr>
                <w:rFonts w:ascii="Calibri" w:hAnsi="Calibri"/>
                <w:b w:val="0"/>
                <w:szCs w:val="22"/>
              </w:rPr>
              <w:t>to review the Company’s accounts fo</w:t>
            </w:r>
            <w:r w:rsidR="00293CC0">
              <w:rPr>
                <w:rFonts w:ascii="Calibri" w:hAnsi="Calibri"/>
                <w:b w:val="0"/>
                <w:szCs w:val="22"/>
              </w:rPr>
              <w:t>r 2017</w:t>
            </w:r>
            <w:r>
              <w:rPr>
                <w:rFonts w:ascii="Calibri" w:hAnsi="Calibri"/>
                <w:b w:val="0"/>
                <w:szCs w:val="22"/>
              </w:rPr>
              <w:t>.</w:t>
            </w:r>
          </w:p>
        </w:tc>
        <w:tc>
          <w:tcPr>
            <w:tcW w:w="1876" w:type="dxa"/>
            <w:tcBorders>
              <w:left w:val="single" w:sz="4" w:space="0" w:color="auto"/>
            </w:tcBorders>
            <w:vAlign w:val="center"/>
          </w:tcPr>
          <w:p w14:paraId="6468D573" w14:textId="77777777" w:rsidR="00F53D59" w:rsidRPr="00426C87" w:rsidRDefault="00F53D59" w:rsidP="00D7584F">
            <w:pPr>
              <w:pStyle w:val="Heading2"/>
              <w:jc w:val="right"/>
              <w:rPr>
                <w:rFonts w:ascii="Calibri" w:hAnsi="Calibri"/>
                <w:b w:val="0"/>
                <w:szCs w:val="22"/>
              </w:rPr>
            </w:pPr>
            <w:r w:rsidRPr="00426C87">
              <w:rPr>
                <w:rFonts w:ascii="Calibri" w:hAnsi="Calibri"/>
                <w:b w:val="0"/>
                <w:szCs w:val="22"/>
              </w:rPr>
              <w:t>Against</w:t>
            </w:r>
          </w:p>
        </w:tc>
        <w:sdt>
          <w:sdtPr>
            <w:rPr>
              <w:rFonts w:ascii="Calibri" w:hAnsi="Calibri"/>
              <w:color w:val="FF0000"/>
              <w:sz w:val="28"/>
              <w:szCs w:val="22"/>
            </w:rPr>
            <w:id w:val="-1291815374"/>
            <w15:color w:val="FF0000"/>
            <w14:checkbox>
              <w14:checked w14:val="0"/>
              <w14:checkedState w14:val="00FC" w14:font="Wingdings"/>
              <w14:uncheckedState w14:val="2610" w14:font="MS Gothic"/>
            </w14:checkbox>
          </w:sdtPr>
          <w:sdtEndPr/>
          <w:sdtContent>
            <w:tc>
              <w:tcPr>
                <w:tcW w:w="567" w:type="dxa"/>
              </w:tcPr>
              <w:p w14:paraId="24D18647" w14:textId="77777777" w:rsidR="00F53D59" w:rsidRPr="008B400B" w:rsidRDefault="00F53D59" w:rsidP="00D7584F">
                <w:pPr>
                  <w:pStyle w:val="Heading2"/>
                  <w:jc w:val="left"/>
                  <w:rPr>
                    <w:rFonts w:ascii="Calibri" w:hAnsi="Calibri"/>
                    <w:sz w:val="28"/>
                    <w:szCs w:val="22"/>
                  </w:rPr>
                </w:pPr>
                <w:r w:rsidRPr="008B400B">
                  <w:rPr>
                    <w:rFonts w:ascii="MS Gothic" w:eastAsia="MS Gothic" w:hAnsi="MS Gothic" w:hint="eastAsia"/>
                    <w:color w:val="FF0000"/>
                    <w:sz w:val="28"/>
                    <w:szCs w:val="22"/>
                  </w:rPr>
                  <w:t>☐</w:t>
                </w:r>
              </w:p>
            </w:tc>
          </w:sdtContent>
        </w:sdt>
        <w:tc>
          <w:tcPr>
            <w:tcW w:w="959" w:type="dxa"/>
            <w:vAlign w:val="center"/>
          </w:tcPr>
          <w:p w14:paraId="1519220B" w14:textId="77777777" w:rsidR="00F53D59" w:rsidRPr="00426C87" w:rsidRDefault="00F53D59" w:rsidP="00D7584F">
            <w:pPr>
              <w:pStyle w:val="Heading2"/>
              <w:jc w:val="right"/>
              <w:rPr>
                <w:rFonts w:ascii="Calibri" w:hAnsi="Calibri"/>
                <w:b w:val="0"/>
                <w:szCs w:val="22"/>
              </w:rPr>
            </w:pPr>
          </w:p>
        </w:tc>
        <w:tc>
          <w:tcPr>
            <w:tcW w:w="498" w:type="dxa"/>
          </w:tcPr>
          <w:p w14:paraId="003BC815" w14:textId="77777777" w:rsidR="00F53D59" w:rsidRPr="00B67CD8" w:rsidRDefault="00F53D59" w:rsidP="00D7584F">
            <w:pPr>
              <w:pStyle w:val="Heading2"/>
              <w:rPr>
                <w:rFonts w:ascii="Calibri" w:hAnsi="Calibri"/>
                <w:b w:val="0"/>
                <w:szCs w:val="22"/>
              </w:rPr>
            </w:pPr>
          </w:p>
        </w:tc>
      </w:tr>
      <w:tr w:rsidR="00F53D59" w:rsidRPr="00426C87" w14:paraId="626123FB" w14:textId="77777777" w:rsidTr="00D7584F">
        <w:tc>
          <w:tcPr>
            <w:tcW w:w="6204" w:type="dxa"/>
            <w:gridSpan w:val="3"/>
            <w:vMerge/>
            <w:tcBorders>
              <w:right w:val="single" w:sz="4" w:space="0" w:color="auto"/>
            </w:tcBorders>
          </w:tcPr>
          <w:p w14:paraId="521F8BD0" w14:textId="77777777" w:rsidR="00F53D59" w:rsidRPr="00426C87" w:rsidRDefault="00F53D59" w:rsidP="00D7584F">
            <w:pPr>
              <w:pStyle w:val="Heading2"/>
              <w:rPr>
                <w:rFonts w:ascii="Calibri" w:hAnsi="Calibri"/>
                <w:b w:val="0"/>
                <w:szCs w:val="22"/>
              </w:rPr>
            </w:pPr>
          </w:p>
        </w:tc>
        <w:tc>
          <w:tcPr>
            <w:tcW w:w="1876" w:type="dxa"/>
            <w:tcBorders>
              <w:left w:val="single" w:sz="4" w:space="0" w:color="auto"/>
            </w:tcBorders>
            <w:vAlign w:val="center"/>
          </w:tcPr>
          <w:p w14:paraId="1F437B18" w14:textId="77777777" w:rsidR="00F53D59" w:rsidRPr="00426C87" w:rsidRDefault="00F53D59" w:rsidP="00D7584F">
            <w:pPr>
              <w:pStyle w:val="Heading2"/>
              <w:jc w:val="right"/>
              <w:rPr>
                <w:rFonts w:ascii="Calibri" w:hAnsi="Calibri"/>
                <w:b w:val="0"/>
                <w:szCs w:val="22"/>
              </w:rPr>
            </w:pPr>
          </w:p>
        </w:tc>
        <w:tc>
          <w:tcPr>
            <w:tcW w:w="567" w:type="dxa"/>
          </w:tcPr>
          <w:p w14:paraId="7AD60D2D" w14:textId="77777777" w:rsidR="00F53D59" w:rsidRPr="00B67CD8" w:rsidRDefault="00F53D59" w:rsidP="00D7584F">
            <w:pPr>
              <w:pStyle w:val="Heading2"/>
              <w:rPr>
                <w:rFonts w:ascii="Calibri" w:hAnsi="Calibri"/>
                <w:b w:val="0"/>
                <w:szCs w:val="22"/>
              </w:rPr>
            </w:pPr>
          </w:p>
        </w:tc>
        <w:tc>
          <w:tcPr>
            <w:tcW w:w="959" w:type="dxa"/>
            <w:vAlign w:val="center"/>
          </w:tcPr>
          <w:p w14:paraId="00C45FCD" w14:textId="77777777" w:rsidR="00F53D59" w:rsidRPr="00426C87" w:rsidRDefault="00F53D59" w:rsidP="00D7584F">
            <w:pPr>
              <w:pStyle w:val="Heading2"/>
              <w:jc w:val="right"/>
              <w:rPr>
                <w:rFonts w:ascii="Calibri" w:hAnsi="Calibri"/>
                <w:szCs w:val="22"/>
              </w:rPr>
            </w:pPr>
          </w:p>
        </w:tc>
        <w:tc>
          <w:tcPr>
            <w:tcW w:w="498" w:type="dxa"/>
          </w:tcPr>
          <w:p w14:paraId="089BF70B" w14:textId="77777777" w:rsidR="00F53D59" w:rsidRPr="00B67CD8" w:rsidRDefault="00F53D59" w:rsidP="00D7584F">
            <w:pPr>
              <w:pStyle w:val="Heading2"/>
              <w:rPr>
                <w:rFonts w:ascii="Calibri" w:hAnsi="Calibri"/>
                <w:szCs w:val="22"/>
              </w:rPr>
            </w:pPr>
          </w:p>
        </w:tc>
      </w:tr>
      <w:tr w:rsidR="00BD6437" w:rsidRPr="00426C87" w14:paraId="68589B7C" w14:textId="77777777" w:rsidTr="00D7584F">
        <w:tc>
          <w:tcPr>
            <w:tcW w:w="6204" w:type="dxa"/>
            <w:gridSpan w:val="3"/>
            <w:tcBorders>
              <w:right w:val="single" w:sz="4" w:space="0" w:color="auto"/>
            </w:tcBorders>
          </w:tcPr>
          <w:p w14:paraId="76CA0B98" w14:textId="77777777" w:rsidR="00BD6437" w:rsidRPr="00426C87" w:rsidRDefault="00BD6437" w:rsidP="00D7584F">
            <w:pPr>
              <w:pStyle w:val="Heading2"/>
              <w:rPr>
                <w:rFonts w:ascii="Calibri" w:hAnsi="Calibri"/>
                <w:b w:val="0"/>
                <w:szCs w:val="22"/>
              </w:rPr>
            </w:pPr>
          </w:p>
        </w:tc>
        <w:tc>
          <w:tcPr>
            <w:tcW w:w="1876" w:type="dxa"/>
            <w:tcBorders>
              <w:left w:val="single" w:sz="4" w:space="0" w:color="auto"/>
            </w:tcBorders>
            <w:vAlign w:val="center"/>
          </w:tcPr>
          <w:p w14:paraId="402BB6E9" w14:textId="77777777" w:rsidR="00BD6437" w:rsidRPr="00426C87" w:rsidRDefault="00BD6437" w:rsidP="00D7584F">
            <w:pPr>
              <w:pStyle w:val="Heading2"/>
              <w:jc w:val="right"/>
              <w:rPr>
                <w:rFonts w:ascii="Calibri" w:hAnsi="Calibri"/>
                <w:b w:val="0"/>
                <w:szCs w:val="22"/>
              </w:rPr>
            </w:pPr>
          </w:p>
        </w:tc>
        <w:tc>
          <w:tcPr>
            <w:tcW w:w="567" w:type="dxa"/>
          </w:tcPr>
          <w:p w14:paraId="6814E9AD" w14:textId="77777777" w:rsidR="00BD6437" w:rsidRPr="00B67CD8" w:rsidRDefault="00BD6437" w:rsidP="00D7584F">
            <w:pPr>
              <w:pStyle w:val="Heading2"/>
              <w:rPr>
                <w:rFonts w:ascii="Calibri" w:hAnsi="Calibri"/>
                <w:b w:val="0"/>
                <w:szCs w:val="22"/>
              </w:rPr>
            </w:pPr>
          </w:p>
        </w:tc>
        <w:tc>
          <w:tcPr>
            <w:tcW w:w="959" w:type="dxa"/>
            <w:vAlign w:val="center"/>
          </w:tcPr>
          <w:p w14:paraId="0555744F" w14:textId="77777777" w:rsidR="00BD6437" w:rsidRPr="00426C87" w:rsidRDefault="00BD6437" w:rsidP="00D7584F">
            <w:pPr>
              <w:pStyle w:val="Heading2"/>
              <w:jc w:val="right"/>
              <w:rPr>
                <w:rFonts w:ascii="Calibri" w:hAnsi="Calibri"/>
                <w:szCs w:val="22"/>
              </w:rPr>
            </w:pPr>
          </w:p>
        </w:tc>
        <w:tc>
          <w:tcPr>
            <w:tcW w:w="498" w:type="dxa"/>
          </w:tcPr>
          <w:p w14:paraId="3A5BA1BD" w14:textId="77777777" w:rsidR="00BD6437" w:rsidRPr="00B67CD8" w:rsidRDefault="00BD6437" w:rsidP="00D7584F">
            <w:pPr>
              <w:pStyle w:val="Heading2"/>
              <w:rPr>
                <w:rFonts w:ascii="Calibri" w:hAnsi="Calibri"/>
                <w:szCs w:val="22"/>
              </w:rPr>
            </w:pPr>
          </w:p>
        </w:tc>
      </w:tr>
    </w:tbl>
    <w:p w14:paraId="65B20A57" w14:textId="2C026213" w:rsidR="009723C8" w:rsidRDefault="009723C8" w:rsidP="00F53D59">
      <w:pPr>
        <w:jc w:val="both"/>
        <w:rPr>
          <w:sz w:val="20"/>
        </w:rPr>
      </w:pPr>
    </w:p>
    <w:p w14:paraId="1A52D5B3" w14:textId="1B0A2FB7" w:rsidR="0076747F" w:rsidRDefault="0076747F" w:rsidP="00F53D59">
      <w:pPr>
        <w:jc w:val="both"/>
        <w:rPr>
          <w:sz w:val="20"/>
        </w:rPr>
      </w:pPr>
    </w:p>
    <w:tbl>
      <w:tblPr>
        <w:tblW w:w="0" w:type="auto"/>
        <w:tblLayout w:type="fixed"/>
        <w:tblLook w:val="04A0" w:firstRow="1" w:lastRow="0" w:firstColumn="1" w:lastColumn="0" w:noHBand="0" w:noVBand="1"/>
      </w:tblPr>
      <w:tblGrid>
        <w:gridCol w:w="6204"/>
        <w:gridCol w:w="1876"/>
        <w:gridCol w:w="567"/>
        <w:gridCol w:w="959"/>
        <w:gridCol w:w="498"/>
      </w:tblGrid>
      <w:tr w:rsidR="0076747F" w:rsidRPr="00426C87" w14:paraId="44A273E0" w14:textId="77777777" w:rsidTr="004F595B">
        <w:tc>
          <w:tcPr>
            <w:tcW w:w="6204" w:type="dxa"/>
            <w:tcBorders>
              <w:right w:val="single" w:sz="4" w:space="0" w:color="auto"/>
            </w:tcBorders>
          </w:tcPr>
          <w:p w14:paraId="22E19D7F" w14:textId="77777777" w:rsidR="0076747F" w:rsidRPr="00426C87" w:rsidRDefault="0076747F" w:rsidP="004F595B">
            <w:pPr>
              <w:pStyle w:val="Heading2"/>
              <w:rPr>
                <w:rFonts w:ascii="Calibri" w:hAnsi="Calibri"/>
                <w:sz w:val="20"/>
                <w:u w:val="single"/>
              </w:rPr>
            </w:pPr>
          </w:p>
        </w:tc>
        <w:tc>
          <w:tcPr>
            <w:tcW w:w="3900" w:type="dxa"/>
            <w:gridSpan w:val="4"/>
            <w:tcBorders>
              <w:left w:val="single" w:sz="4" w:space="0" w:color="auto"/>
            </w:tcBorders>
          </w:tcPr>
          <w:p w14:paraId="4463D300" w14:textId="77777777" w:rsidR="0076747F" w:rsidRPr="00426C87" w:rsidRDefault="0076747F" w:rsidP="004F595B">
            <w:pPr>
              <w:pStyle w:val="Heading2"/>
              <w:jc w:val="center"/>
              <w:rPr>
                <w:rFonts w:ascii="Calibri" w:hAnsi="Calibri"/>
                <w:sz w:val="24"/>
              </w:rPr>
            </w:pPr>
            <w:r w:rsidRPr="00426C87">
              <w:rPr>
                <w:rFonts w:ascii="Calibri" w:hAnsi="Calibri"/>
                <w:sz w:val="24"/>
              </w:rPr>
              <w:t>Please Indicate Your Vote</w:t>
            </w:r>
          </w:p>
        </w:tc>
      </w:tr>
      <w:tr w:rsidR="0076747F" w:rsidRPr="00426C87" w14:paraId="7767ED0B" w14:textId="77777777" w:rsidTr="004F595B">
        <w:tc>
          <w:tcPr>
            <w:tcW w:w="6204" w:type="dxa"/>
            <w:tcBorders>
              <w:right w:val="single" w:sz="4" w:space="0" w:color="auto"/>
            </w:tcBorders>
          </w:tcPr>
          <w:p w14:paraId="41AE271B" w14:textId="77777777" w:rsidR="0076747F" w:rsidRPr="00117C0E" w:rsidRDefault="0076747F" w:rsidP="004F595B">
            <w:pPr>
              <w:pStyle w:val="Heading2"/>
              <w:rPr>
                <w:rFonts w:ascii="Calibri" w:hAnsi="Calibri"/>
                <w:szCs w:val="22"/>
                <w:u w:val="single"/>
              </w:rPr>
            </w:pPr>
            <w:r>
              <w:rPr>
                <w:rFonts w:ascii="Calibri" w:hAnsi="Calibri"/>
                <w:sz w:val="24"/>
                <w:szCs w:val="22"/>
                <w:u w:val="single"/>
              </w:rPr>
              <w:t>Special Resolution 1</w:t>
            </w:r>
            <w:r w:rsidRPr="00117C0E">
              <w:rPr>
                <w:rFonts w:ascii="Calibri" w:hAnsi="Calibri"/>
                <w:sz w:val="24"/>
                <w:szCs w:val="22"/>
                <w:u w:val="single"/>
              </w:rPr>
              <w:t xml:space="preserve"> – Amendments to Articles</w:t>
            </w:r>
          </w:p>
        </w:tc>
        <w:tc>
          <w:tcPr>
            <w:tcW w:w="1876" w:type="dxa"/>
            <w:tcBorders>
              <w:left w:val="single" w:sz="4" w:space="0" w:color="auto"/>
            </w:tcBorders>
            <w:vAlign w:val="center"/>
          </w:tcPr>
          <w:p w14:paraId="511F0E2D" w14:textId="77777777" w:rsidR="0076747F" w:rsidRPr="00426C87" w:rsidRDefault="0076747F" w:rsidP="004F595B">
            <w:pPr>
              <w:pStyle w:val="Heading2"/>
              <w:jc w:val="right"/>
              <w:rPr>
                <w:rFonts w:ascii="Calibri" w:hAnsi="Calibri"/>
                <w:b w:val="0"/>
                <w:szCs w:val="22"/>
              </w:rPr>
            </w:pPr>
          </w:p>
        </w:tc>
        <w:tc>
          <w:tcPr>
            <w:tcW w:w="567" w:type="dxa"/>
          </w:tcPr>
          <w:p w14:paraId="2F6FA63F" w14:textId="77777777" w:rsidR="0076747F" w:rsidRPr="00B67CD8" w:rsidRDefault="0076747F" w:rsidP="004F595B">
            <w:pPr>
              <w:pStyle w:val="Heading2"/>
              <w:rPr>
                <w:rFonts w:ascii="Calibri" w:hAnsi="Calibri"/>
                <w:b w:val="0"/>
                <w:szCs w:val="22"/>
              </w:rPr>
            </w:pPr>
          </w:p>
        </w:tc>
        <w:tc>
          <w:tcPr>
            <w:tcW w:w="959" w:type="dxa"/>
            <w:vAlign w:val="center"/>
          </w:tcPr>
          <w:p w14:paraId="694986D1" w14:textId="77777777" w:rsidR="0076747F" w:rsidRPr="00426C87" w:rsidRDefault="0076747F" w:rsidP="004F595B">
            <w:pPr>
              <w:pStyle w:val="Heading2"/>
              <w:jc w:val="right"/>
              <w:rPr>
                <w:rFonts w:ascii="Calibri" w:hAnsi="Calibri"/>
                <w:b w:val="0"/>
                <w:szCs w:val="22"/>
              </w:rPr>
            </w:pPr>
          </w:p>
        </w:tc>
        <w:tc>
          <w:tcPr>
            <w:tcW w:w="498" w:type="dxa"/>
          </w:tcPr>
          <w:p w14:paraId="44C5E827" w14:textId="77777777" w:rsidR="0076747F" w:rsidRPr="00B67CD8" w:rsidRDefault="0076747F" w:rsidP="004F595B">
            <w:pPr>
              <w:pStyle w:val="Heading2"/>
              <w:rPr>
                <w:rFonts w:ascii="Calibri" w:hAnsi="Calibri"/>
                <w:b w:val="0"/>
                <w:szCs w:val="22"/>
              </w:rPr>
            </w:pPr>
          </w:p>
        </w:tc>
      </w:tr>
      <w:tr w:rsidR="0076747F" w:rsidRPr="00426C87" w14:paraId="24C10F17" w14:textId="77777777" w:rsidTr="004F595B">
        <w:tc>
          <w:tcPr>
            <w:tcW w:w="6204" w:type="dxa"/>
            <w:tcBorders>
              <w:right w:val="single" w:sz="4" w:space="0" w:color="auto"/>
            </w:tcBorders>
          </w:tcPr>
          <w:p w14:paraId="68FDA6C5" w14:textId="77777777" w:rsidR="0076747F" w:rsidRPr="00087295" w:rsidRDefault="0076747F" w:rsidP="004F595B">
            <w:pPr>
              <w:pStyle w:val="Heading2"/>
              <w:rPr>
                <w:rFonts w:ascii="Calibri" w:hAnsi="Calibri"/>
                <w:b w:val="0"/>
                <w:szCs w:val="22"/>
              </w:rPr>
            </w:pPr>
            <w:r w:rsidRPr="00087295">
              <w:rPr>
                <w:rFonts w:ascii="Calibri" w:hAnsi="Calibri"/>
                <w:b w:val="0"/>
                <w:szCs w:val="22"/>
              </w:rPr>
              <w:t>The proposed resolutions to update the Articles are approved.</w:t>
            </w:r>
          </w:p>
        </w:tc>
        <w:tc>
          <w:tcPr>
            <w:tcW w:w="1876" w:type="dxa"/>
            <w:tcBorders>
              <w:left w:val="single" w:sz="4" w:space="0" w:color="auto"/>
            </w:tcBorders>
            <w:vAlign w:val="center"/>
          </w:tcPr>
          <w:p w14:paraId="65F3C36F" w14:textId="77777777" w:rsidR="0076747F" w:rsidRPr="00426C87" w:rsidRDefault="0076747F" w:rsidP="004F595B">
            <w:pPr>
              <w:pStyle w:val="Heading2"/>
              <w:jc w:val="right"/>
              <w:rPr>
                <w:rFonts w:ascii="Calibri" w:hAnsi="Calibri"/>
                <w:b w:val="0"/>
                <w:szCs w:val="22"/>
              </w:rPr>
            </w:pPr>
            <w:r w:rsidRPr="00426C87">
              <w:rPr>
                <w:rFonts w:ascii="Calibri" w:hAnsi="Calibri"/>
                <w:b w:val="0"/>
                <w:szCs w:val="22"/>
              </w:rPr>
              <w:t>For</w:t>
            </w:r>
          </w:p>
        </w:tc>
        <w:sdt>
          <w:sdtPr>
            <w:rPr>
              <w:rFonts w:ascii="Calibri" w:hAnsi="Calibri"/>
              <w:color w:val="FF0000"/>
              <w:sz w:val="28"/>
              <w:szCs w:val="22"/>
            </w:rPr>
            <w:id w:val="197511405"/>
            <w15:color w:val="FF0000"/>
            <w14:checkbox>
              <w14:checked w14:val="0"/>
              <w14:checkedState w14:val="00FC" w14:font="Wingdings"/>
              <w14:uncheckedState w14:val="2610" w14:font="MS Gothic"/>
            </w14:checkbox>
          </w:sdtPr>
          <w:sdtEndPr/>
          <w:sdtContent>
            <w:tc>
              <w:tcPr>
                <w:tcW w:w="567" w:type="dxa"/>
              </w:tcPr>
              <w:p w14:paraId="539D5A6E" w14:textId="77777777" w:rsidR="0076747F" w:rsidRPr="008B400B" w:rsidRDefault="0076747F" w:rsidP="004F595B">
                <w:pPr>
                  <w:pStyle w:val="Heading2"/>
                  <w:rPr>
                    <w:rFonts w:ascii="Calibri" w:hAnsi="Calibri"/>
                    <w:sz w:val="28"/>
                    <w:szCs w:val="22"/>
                  </w:rPr>
                </w:pPr>
                <w:r w:rsidRPr="008B400B">
                  <w:rPr>
                    <w:rFonts w:ascii="MS Gothic" w:eastAsia="MS Gothic" w:hAnsi="MS Gothic" w:hint="eastAsia"/>
                    <w:color w:val="FF0000"/>
                    <w:sz w:val="28"/>
                    <w:szCs w:val="22"/>
                  </w:rPr>
                  <w:t>☐</w:t>
                </w:r>
              </w:p>
            </w:tc>
          </w:sdtContent>
        </w:sdt>
        <w:tc>
          <w:tcPr>
            <w:tcW w:w="959" w:type="dxa"/>
            <w:vAlign w:val="center"/>
          </w:tcPr>
          <w:p w14:paraId="56A31762" w14:textId="77777777" w:rsidR="0076747F" w:rsidRPr="00426C87" w:rsidRDefault="0076747F" w:rsidP="004F595B">
            <w:pPr>
              <w:pStyle w:val="Heading2"/>
              <w:jc w:val="right"/>
              <w:rPr>
                <w:rFonts w:ascii="Calibri" w:hAnsi="Calibri"/>
                <w:b w:val="0"/>
                <w:szCs w:val="22"/>
              </w:rPr>
            </w:pPr>
            <w:r w:rsidRPr="00426C87">
              <w:rPr>
                <w:rFonts w:ascii="Calibri" w:hAnsi="Calibri"/>
                <w:b w:val="0"/>
                <w:szCs w:val="22"/>
              </w:rPr>
              <w:t>Abstain</w:t>
            </w:r>
          </w:p>
        </w:tc>
        <w:tc>
          <w:tcPr>
            <w:tcW w:w="498" w:type="dxa"/>
          </w:tcPr>
          <w:p w14:paraId="49C4FA3F" w14:textId="77777777" w:rsidR="0076747F" w:rsidRPr="008B400B" w:rsidRDefault="009339AB" w:rsidP="004F595B">
            <w:pPr>
              <w:pStyle w:val="Heading2"/>
              <w:rPr>
                <w:rFonts w:ascii="Calibri" w:hAnsi="Calibri"/>
                <w:sz w:val="28"/>
                <w:szCs w:val="22"/>
              </w:rPr>
            </w:pPr>
            <w:sdt>
              <w:sdtPr>
                <w:rPr>
                  <w:rFonts w:ascii="Calibri" w:hAnsi="Calibri"/>
                  <w:color w:val="FF0000"/>
                  <w:sz w:val="28"/>
                  <w:szCs w:val="22"/>
                </w:rPr>
                <w:id w:val="-1920706216"/>
                <w15:color w:val="FF0000"/>
                <w14:checkbox>
                  <w14:checked w14:val="0"/>
                  <w14:checkedState w14:val="00FC" w14:font="Wingdings"/>
                  <w14:uncheckedState w14:val="2610" w14:font="MS Gothic"/>
                </w14:checkbox>
              </w:sdtPr>
              <w:sdtEndPr>
                <w:rPr>
                  <w:rFonts w:ascii="MS Gothic" w:eastAsia="MS Gothic" w:hAnsi="MS Gothic" w:hint="eastAsia"/>
                </w:rPr>
              </w:sdtEndPr>
              <w:sdtContent>
                <w:r w:rsidR="0076747F" w:rsidRPr="008B400B">
                  <w:rPr>
                    <w:rFonts w:ascii="MS Gothic" w:eastAsia="MS Gothic" w:hAnsi="MS Gothic" w:hint="eastAsia"/>
                    <w:color w:val="FF0000"/>
                    <w:sz w:val="28"/>
                    <w:szCs w:val="22"/>
                  </w:rPr>
                  <w:t>☐</w:t>
                </w:r>
              </w:sdtContent>
            </w:sdt>
          </w:p>
        </w:tc>
      </w:tr>
      <w:tr w:rsidR="003C456F" w:rsidRPr="00426C87" w14:paraId="2A770DF4" w14:textId="77777777" w:rsidTr="004F595B">
        <w:tc>
          <w:tcPr>
            <w:tcW w:w="6204" w:type="dxa"/>
            <w:vMerge w:val="restart"/>
            <w:tcBorders>
              <w:right w:val="single" w:sz="4" w:space="0" w:color="auto"/>
            </w:tcBorders>
          </w:tcPr>
          <w:p w14:paraId="1D6CB4C8" w14:textId="629F08E7" w:rsidR="003C456F" w:rsidRDefault="003C456F" w:rsidP="004F595B">
            <w:pPr>
              <w:pStyle w:val="Heading2"/>
              <w:rPr>
                <w:rFonts w:ascii="Calibri" w:hAnsi="Calibri"/>
                <w:b w:val="0"/>
                <w:szCs w:val="22"/>
              </w:rPr>
            </w:pPr>
            <w:r w:rsidRPr="00CD025C">
              <w:rPr>
                <w:rFonts w:ascii="Calibri" w:hAnsi="Calibri"/>
                <w:szCs w:val="22"/>
              </w:rPr>
              <w:t>Amendment 1:</w:t>
            </w:r>
            <w:r>
              <w:rPr>
                <w:rFonts w:ascii="Calibri" w:hAnsi="Calibri"/>
                <w:b w:val="0"/>
                <w:szCs w:val="22"/>
              </w:rPr>
              <w:t xml:space="preserve"> </w:t>
            </w:r>
            <w:r w:rsidR="00446EFD" w:rsidRPr="00446EFD">
              <w:rPr>
                <w:rFonts w:ascii="Calibri" w:hAnsi="Calibri"/>
                <w:b w:val="0"/>
              </w:rPr>
              <w:t>Changes to the terminology with regards requirements for the a</w:t>
            </w:r>
            <w:r w:rsidR="00446EFD">
              <w:rPr>
                <w:rFonts w:ascii="Calibri" w:hAnsi="Calibri"/>
                <w:b w:val="0"/>
              </w:rPr>
              <w:t>ccounts</w:t>
            </w:r>
          </w:p>
        </w:tc>
        <w:tc>
          <w:tcPr>
            <w:tcW w:w="1876" w:type="dxa"/>
            <w:tcBorders>
              <w:left w:val="single" w:sz="4" w:space="0" w:color="auto"/>
            </w:tcBorders>
            <w:vAlign w:val="center"/>
          </w:tcPr>
          <w:p w14:paraId="6E6024CF" w14:textId="77777777" w:rsidR="003C456F" w:rsidRPr="00426C87" w:rsidRDefault="003C456F" w:rsidP="004F595B">
            <w:pPr>
              <w:pStyle w:val="Heading2"/>
              <w:jc w:val="right"/>
              <w:rPr>
                <w:rFonts w:ascii="Calibri" w:hAnsi="Calibri"/>
                <w:b w:val="0"/>
                <w:szCs w:val="22"/>
              </w:rPr>
            </w:pPr>
            <w:r w:rsidRPr="00426C87">
              <w:rPr>
                <w:rFonts w:ascii="Calibri" w:hAnsi="Calibri"/>
                <w:b w:val="0"/>
                <w:szCs w:val="22"/>
              </w:rPr>
              <w:t>Against</w:t>
            </w:r>
          </w:p>
        </w:tc>
        <w:sdt>
          <w:sdtPr>
            <w:rPr>
              <w:rFonts w:ascii="Calibri" w:hAnsi="Calibri"/>
              <w:color w:val="FF0000"/>
              <w:sz w:val="28"/>
              <w:szCs w:val="22"/>
            </w:rPr>
            <w:id w:val="-595947951"/>
            <w15:color w:val="FF0000"/>
            <w14:checkbox>
              <w14:checked w14:val="0"/>
              <w14:checkedState w14:val="00FC" w14:font="Wingdings"/>
              <w14:uncheckedState w14:val="2610" w14:font="MS Gothic"/>
            </w14:checkbox>
          </w:sdtPr>
          <w:sdtEndPr/>
          <w:sdtContent>
            <w:tc>
              <w:tcPr>
                <w:tcW w:w="567" w:type="dxa"/>
              </w:tcPr>
              <w:p w14:paraId="79711654" w14:textId="77777777" w:rsidR="003C456F" w:rsidRPr="008B400B" w:rsidRDefault="003C456F" w:rsidP="004F595B">
                <w:pPr>
                  <w:pStyle w:val="Heading2"/>
                  <w:rPr>
                    <w:rFonts w:ascii="Calibri" w:hAnsi="Calibri"/>
                    <w:color w:val="FF0000"/>
                    <w:sz w:val="28"/>
                    <w:szCs w:val="22"/>
                  </w:rPr>
                </w:pPr>
                <w:r w:rsidRPr="008B400B">
                  <w:rPr>
                    <w:rFonts w:ascii="MS Gothic" w:eastAsia="MS Gothic" w:hAnsi="MS Gothic" w:hint="eastAsia"/>
                    <w:color w:val="FF0000"/>
                    <w:sz w:val="28"/>
                    <w:szCs w:val="22"/>
                  </w:rPr>
                  <w:t>☐</w:t>
                </w:r>
              </w:p>
            </w:tc>
          </w:sdtContent>
        </w:sdt>
        <w:tc>
          <w:tcPr>
            <w:tcW w:w="959" w:type="dxa"/>
            <w:vAlign w:val="center"/>
          </w:tcPr>
          <w:p w14:paraId="02727B8C" w14:textId="77777777" w:rsidR="003C456F" w:rsidRPr="00426C87" w:rsidRDefault="003C456F" w:rsidP="004F595B">
            <w:pPr>
              <w:pStyle w:val="Heading2"/>
              <w:jc w:val="right"/>
              <w:rPr>
                <w:rFonts w:ascii="Calibri" w:hAnsi="Calibri"/>
                <w:b w:val="0"/>
                <w:szCs w:val="22"/>
              </w:rPr>
            </w:pPr>
          </w:p>
        </w:tc>
        <w:tc>
          <w:tcPr>
            <w:tcW w:w="498" w:type="dxa"/>
          </w:tcPr>
          <w:p w14:paraId="7CFA540A" w14:textId="77777777" w:rsidR="003C456F" w:rsidRDefault="003C456F" w:rsidP="004F595B">
            <w:pPr>
              <w:pStyle w:val="Heading2"/>
              <w:rPr>
                <w:rFonts w:ascii="Calibri" w:hAnsi="Calibri"/>
                <w:b w:val="0"/>
                <w:szCs w:val="22"/>
              </w:rPr>
            </w:pPr>
          </w:p>
        </w:tc>
      </w:tr>
      <w:tr w:rsidR="003C456F" w:rsidRPr="00426C87" w14:paraId="0DB81C2F" w14:textId="77777777" w:rsidTr="004F595B">
        <w:tc>
          <w:tcPr>
            <w:tcW w:w="6204" w:type="dxa"/>
            <w:vMerge/>
            <w:tcBorders>
              <w:right w:val="single" w:sz="4" w:space="0" w:color="auto"/>
            </w:tcBorders>
          </w:tcPr>
          <w:p w14:paraId="345F2009" w14:textId="644EE6B8" w:rsidR="003C456F" w:rsidRDefault="003C456F" w:rsidP="004F595B">
            <w:pPr>
              <w:pStyle w:val="Heading2"/>
              <w:rPr>
                <w:rFonts w:ascii="Calibri" w:hAnsi="Calibri"/>
                <w:b w:val="0"/>
                <w:szCs w:val="22"/>
              </w:rPr>
            </w:pPr>
          </w:p>
        </w:tc>
        <w:tc>
          <w:tcPr>
            <w:tcW w:w="1876" w:type="dxa"/>
            <w:tcBorders>
              <w:left w:val="single" w:sz="4" w:space="0" w:color="auto"/>
            </w:tcBorders>
            <w:vAlign w:val="center"/>
          </w:tcPr>
          <w:p w14:paraId="405CBD4E" w14:textId="77777777" w:rsidR="003C456F" w:rsidRPr="00426C87" w:rsidRDefault="003C456F" w:rsidP="004F595B">
            <w:pPr>
              <w:pStyle w:val="Heading2"/>
              <w:jc w:val="right"/>
              <w:rPr>
                <w:rFonts w:ascii="Calibri" w:hAnsi="Calibri"/>
                <w:b w:val="0"/>
                <w:szCs w:val="22"/>
              </w:rPr>
            </w:pPr>
          </w:p>
        </w:tc>
        <w:tc>
          <w:tcPr>
            <w:tcW w:w="567" w:type="dxa"/>
          </w:tcPr>
          <w:p w14:paraId="40D7307A" w14:textId="77777777" w:rsidR="003C456F" w:rsidRDefault="003C456F" w:rsidP="004F595B">
            <w:pPr>
              <w:pStyle w:val="Heading2"/>
              <w:rPr>
                <w:rFonts w:ascii="Calibri" w:hAnsi="Calibri"/>
                <w:b w:val="0"/>
                <w:color w:val="FF0000"/>
                <w:szCs w:val="22"/>
              </w:rPr>
            </w:pPr>
          </w:p>
        </w:tc>
        <w:tc>
          <w:tcPr>
            <w:tcW w:w="959" w:type="dxa"/>
            <w:vAlign w:val="center"/>
          </w:tcPr>
          <w:p w14:paraId="1A6B9BAE" w14:textId="77777777" w:rsidR="003C456F" w:rsidRPr="00426C87" w:rsidRDefault="003C456F" w:rsidP="004F595B">
            <w:pPr>
              <w:pStyle w:val="Heading2"/>
              <w:jc w:val="right"/>
              <w:rPr>
                <w:rFonts w:ascii="Calibri" w:hAnsi="Calibri"/>
                <w:b w:val="0"/>
                <w:szCs w:val="22"/>
              </w:rPr>
            </w:pPr>
          </w:p>
        </w:tc>
        <w:tc>
          <w:tcPr>
            <w:tcW w:w="498" w:type="dxa"/>
          </w:tcPr>
          <w:p w14:paraId="2D401025" w14:textId="77777777" w:rsidR="003C456F" w:rsidRDefault="003C456F" w:rsidP="004F595B">
            <w:pPr>
              <w:pStyle w:val="Heading2"/>
              <w:rPr>
                <w:rFonts w:ascii="Calibri" w:hAnsi="Calibri"/>
                <w:b w:val="0"/>
                <w:szCs w:val="22"/>
              </w:rPr>
            </w:pPr>
          </w:p>
        </w:tc>
      </w:tr>
      <w:tr w:rsidR="0076747F" w:rsidRPr="00426C87" w14:paraId="213D32B4" w14:textId="77777777" w:rsidTr="004F595B">
        <w:tc>
          <w:tcPr>
            <w:tcW w:w="6204" w:type="dxa"/>
            <w:tcBorders>
              <w:right w:val="single" w:sz="4" w:space="0" w:color="auto"/>
            </w:tcBorders>
          </w:tcPr>
          <w:p w14:paraId="6B1DE826" w14:textId="77777777" w:rsidR="0076747F" w:rsidRDefault="0076747F" w:rsidP="004F595B">
            <w:pPr>
              <w:pStyle w:val="Heading2"/>
              <w:rPr>
                <w:rFonts w:ascii="Calibri" w:hAnsi="Calibri"/>
                <w:b w:val="0"/>
                <w:szCs w:val="22"/>
              </w:rPr>
            </w:pPr>
          </w:p>
        </w:tc>
        <w:tc>
          <w:tcPr>
            <w:tcW w:w="1876" w:type="dxa"/>
            <w:tcBorders>
              <w:left w:val="single" w:sz="4" w:space="0" w:color="auto"/>
            </w:tcBorders>
            <w:vAlign w:val="center"/>
          </w:tcPr>
          <w:p w14:paraId="755FF908" w14:textId="77777777" w:rsidR="0076747F" w:rsidRPr="00426C87" w:rsidRDefault="0076747F" w:rsidP="004F595B">
            <w:pPr>
              <w:pStyle w:val="Heading2"/>
              <w:jc w:val="right"/>
              <w:rPr>
                <w:rFonts w:ascii="Calibri" w:hAnsi="Calibri"/>
                <w:b w:val="0"/>
                <w:szCs w:val="22"/>
              </w:rPr>
            </w:pPr>
          </w:p>
        </w:tc>
        <w:tc>
          <w:tcPr>
            <w:tcW w:w="567" w:type="dxa"/>
          </w:tcPr>
          <w:p w14:paraId="7DE1923A" w14:textId="77777777" w:rsidR="0076747F" w:rsidRDefault="0076747F" w:rsidP="004F595B">
            <w:pPr>
              <w:pStyle w:val="Heading2"/>
              <w:rPr>
                <w:rFonts w:ascii="Calibri" w:hAnsi="Calibri"/>
                <w:b w:val="0"/>
                <w:color w:val="FF0000"/>
                <w:szCs w:val="22"/>
              </w:rPr>
            </w:pPr>
          </w:p>
        </w:tc>
        <w:tc>
          <w:tcPr>
            <w:tcW w:w="959" w:type="dxa"/>
            <w:vAlign w:val="center"/>
          </w:tcPr>
          <w:p w14:paraId="51B3B1AE" w14:textId="77777777" w:rsidR="0076747F" w:rsidRPr="00426C87" w:rsidRDefault="0076747F" w:rsidP="004F595B">
            <w:pPr>
              <w:pStyle w:val="Heading2"/>
              <w:jc w:val="right"/>
              <w:rPr>
                <w:rFonts w:ascii="Calibri" w:hAnsi="Calibri"/>
                <w:b w:val="0"/>
                <w:szCs w:val="22"/>
              </w:rPr>
            </w:pPr>
          </w:p>
        </w:tc>
        <w:tc>
          <w:tcPr>
            <w:tcW w:w="498" w:type="dxa"/>
          </w:tcPr>
          <w:p w14:paraId="75B44EBA" w14:textId="77777777" w:rsidR="0076747F" w:rsidRDefault="0076747F" w:rsidP="004F595B">
            <w:pPr>
              <w:pStyle w:val="Heading2"/>
              <w:rPr>
                <w:rFonts w:ascii="Calibri" w:hAnsi="Calibri"/>
                <w:b w:val="0"/>
                <w:szCs w:val="22"/>
              </w:rPr>
            </w:pPr>
          </w:p>
        </w:tc>
      </w:tr>
      <w:tr w:rsidR="003C456F" w:rsidRPr="00426C87" w14:paraId="271C51F4" w14:textId="77777777" w:rsidTr="004F595B">
        <w:tc>
          <w:tcPr>
            <w:tcW w:w="6204" w:type="dxa"/>
            <w:vMerge w:val="restart"/>
            <w:tcBorders>
              <w:right w:val="single" w:sz="4" w:space="0" w:color="auto"/>
            </w:tcBorders>
          </w:tcPr>
          <w:p w14:paraId="43CEE40E" w14:textId="2FEED1B7" w:rsidR="003C456F" w:rsidRPr="00CD025C" w:rsidRDefault="003C456F" w:rsidP="004F595B">
            <w:pPr>
              <w:pStyle w:val="Heading2"/>
              <w:rPr>
                <w:rFonts w:ascii="Calibri" w:hAnsi="Calibri"/>
                <w:b w:val="0"/>
                <w:szCs w:val="22"/>
              </w:rPr>
            </w:pPr>
            <w:r w:rsidRPr="00CD025C">
              <w:rPr>
                <w:rFonts w:ascii="Calibri" w:hAnsi="Calibri"/>
                <w:szCs w:val="22"/>
              </w:rPr>
              <w:t>Amendment 2:</w:t>
            </w:r>
            <w:r w:rsidRPr="00446EFD">
              <w:rPr>
                <w:rFonts w:ascii="Calibri" w:hAnsi="Calibri"/>
                <w:b w:val="0"/>
                <w:szCs w:val="22"/>
              </w:rPr>
              <w:t xml:space="preserve"> </w:t>
            </w:r>
            <w:r w:rsidR="00446EFD" w:rsidRPr="00446EFD">
              <w:rPr>
                <w:rFonts w:ascii="Calibri" w:hAnsi="Calibri"/>
                <w:b w:val="0"/>
              </w:rPr>
              <w:t>Changes to enable Junior Members to have the same privileges within the Articles as other individual Members.</w:t>
            </w:r>
          </w:p>
        </w:tc>
        <w:tc>
          <w:tcPr>
            <w:tcW w:w="1876" w:type="dxa"/>
            <w:tcBorders>
              <w:left w:val="single" w:sz="4" w:space="0" w:color="auto"/>
            </w:tcBorders>
            <w:vAlign w:val="center"/>
          </w:tcPr>
          <w:p w14:paraId="730FBD8E" w14:textId="77777777" w:rsidR="003C456F" w:rsidRPr="00426C87" w:rsidRDefault="003C456F" w:rsidP="004F595B">
            <w:pPr>
              <w:pStyle w:val="Heading2"/>
              <w:jc w:val="right"/>
              <w:rPr>
                <w:rFonts w:ascii="Calibri" w:hAnsi="Calibri"/>
                <w:b w:val="0"/>
                <w:szCs w:val="22"/>
              </w:rPr>
            </w:pPr>
            <w:r w:rsidRPr="00426C87">
              <w:rPr>
                <w:rFonts w:ascii="Calibri" w:hAnsi="Calibri"/>
                <w:b w:val="0"/>
                <w:szCs w:val="22"/>
              </w:rPr>
              <w:t>For</w:t>
            </w:r>
          </w:p>
        </w:tc>
        <w:sdt>
          <w:sdtPr>
            <w:rPr>
              <w:rFonts w:ascii="Calibri" w:hAnsi="Calibri"/>
              <w:color w:val="FF0000"/>
              <w:sz w:val="28"/>
              <w:szCs w:val="22"/>
            </w:rPr>
            <w:id w:val="463004233"/>
            <w15:color w:val="FF0000"/>
            <w14:checkbox>
              <w14:checked w14:val="0"/>
              <w14:checkedState w14:val="00FC" w14:font="Wingdings"/>
              <w14:uncheckedState w14:val="2610" w14:font="MS Gothic"/>
            </w14:checkbox>
          </w:sdtPr>
          <w:sdtEndPr/>
          <w:sdtContent>
            <w:tc>
              <w:tcPr>
                <w:tcW w:w="567" w:type="dxa"/>
              </w:tcPr>
              <w:p w14:paraId="3DE7F3F0" w14:textId="77777777" w:rsidR="003C456F" w:rsidRPr="008B400B" w:rsidRDefault="003C456F" w:rsidP="004F595B">
                <w:pPr>
                  <w:pStyle w:val="Heading2"/>
                  <w:rPr>
                    <w:rFonts w:ascii="Calibri" w:hAnsi="Calibri"/>
                    <w:color w:val="FF0000"/>
                    <w:sz w:val="28"/>
                    <w:szCs w:val="22"/>
                  </w:rPr>
                </w:pPr>
                <w:r w:rsidRPr="008B400B">
                  <w:rPr>
                    <w:rFonts w:ascii="MS Gothic" w:eastAsia="MS Gothic" w:hAnsi="MS Gothic" w:hint="eastAsia"/>
                    <w:color w:val="FF0000"/>
                    <w:sz w:val="28"/>
                    <w:szCs w:val="22"/>
                  </w:rPr>
                  <w:t>☐</w:t>
                </w:r>
              </w:p>
            </w:tc>
          </w:sdtContent>
        </w:sdt>
        <w:tc>
          <w:tcPr>
            <w:tcW w:w="959" w:type="dxa"/>
            <w:vAlign w:val="center"/>
          </w:tcPr>
          <w:p w14:paraId="068601B4" w14:textId="77777777" w:rsidR="003C456F" w:rsidRPr="00426C87" w:rsidRDefault="003C456F" w:rsidP="004F595B">
            <w:pPr>
              <w:pStyle w:val="Heading2"/>
              <w:jc w:val="right"/>
              <w:rPr>
                <w:rFonts w:ascii="Calibri" w:hAnsi="Calibri"/>
                <w:b w:val="0"/>
                <w:szCs w:val="22"/>
              </w:rPr>
            </w:pPr>
            <w:r w:rsidRPr="00426C87">
              <w:rPr>
                <w:rFonts w:ascii="Calibri" w:hAnsi="Calibri"/>
                <w:b w:val="0"/>
                <w:szCs w:val="22"/>
              </w:rPr>
              <w:t>Abstain</w:t>
            </w:r>
          </w:p>
        </w:tc>
        <w:tc>
          <w:tcPr>
            <w:tcW w:w="498" w:type="dxa"/>
          </w:tcPr>
          <w:p w14:paraId="5DFBFCC1" w14:textId="77777777" w:rsidR="003C456F" w:rsidRPr="008B400B" w:rsidRDefault="009339AB" w:rsidP="004F595B">
            <w:pPr>
              <w:pStyle w:val="Heading2"/>
              <w:rPr>
                <w:rFonts w:ascii="Calibri" w:hAnsi="Calibri"/>
                <w:sz w:val="28"/>
                <w:szCs w:val="22"/>
              </w:rPr>
            </w:pPr>
            <w:sdt>
              <w:sdtPr>
                <w:rPr>
                  <w:rFonts w:ascii="Calibri" w:hAnsi="Calibri"/>
                  <w:color w:val="FF0000"/>
                  <w:sz w:val="28"/>
                  <w:szCs w:val="22"/>
                </w:rPr>
                <w:id w:val="-2062547743"/>
                <w15:color w:val="FF0000"/>
                <w14:checkbox>
                  <w14:checked w14:val="0"/>
                  <w14:checkedState w14:val="00FC" w14:font="Wingdings"/>
                  <w14:uncheckedState w14:val="2610" w14:font="MS Gothic"/>
                </w14:checkbox>
              </w:sdtPr>
              <w:sdtEndPr>
                <w:rPr>
                  <w:color w:val="auto"/>
                </w:rPr>
              </w:sdtEndPr>
              <w:sdtContent>
                <w:r w:rsidR="003C456F" w:rsidRPr="008B400B">
                  <w:rPr>
                    <w:rFonts w:ascii="MS Gothic" w:eastAsia="MS Gothic" w:hAnsi="MS Gothic" w:hint="eastAsia"/>
                    <w:color w:val="FF0000"/>
                    <w:sz w:val="28"/>
                    <w:szCs w:val="22"/>
                  </w:rPr>
                  <w:t>☐</w:t>
                </w:r>
              </w:sdtContent>
            </w:sdt>
          </w:p>
        </w:tc>
      </w:tr>
      <w:tr w:rsidR="003C456F" w:rsidRPr="00426C87" w14:paraId="03F14914" w14:textId="77777777" w:rsidTr="004F595B">
        <w:tc>
          <w:tcPr>
            <w:tcW w:w="6204" w:type="dxa"/>
            <w:vMerge/>
            <w:tcBorders>
              <w:right w:val="single" w:sz="4" w:space="0" w:color="auto"/>
            </w:tcBorders>
          </w:tcPr>
          <w:p w14:paraId="0480CF51" w14:textId="522F9309" w:rsidR="003C456F" w:rsidRPr="00087295" w:rsidRDefault="003C456F" w:rsidP="004F595B">
            <w:pPr>
              <w:pStyle w:val="Heading2"/>
              <w:rPr>
                <w:rFonts w:ascii="Calibri" w:hAnsi="Calibri"/>
                <w:b w:val="0"/>
                <w:szCs w:val="22"/>
              </w:rPr>
            </w:pPr>
          </w:p>
        </w:tc>
        <w:tc>
          <w:tcPr>
            <w:tcW w:w="1876" w:type="dxa"/>
            <w:tcBorders>
              <w:left w:val="single" w:sz="4" w:space="0" w:color="auto"/>
            </w:tcBorders>
            <w:vAlign w:val="center"/>
          </w:tcPr>
          <w:p w14:paraId="5C9E0973" w14:textId="77777777" w:rsidR="003C456F" w:rsidRPr="00426C87" w:rsidRDefault="003C456F" w:rsidP="004F595B">
            <w:pPr>
              <w:pStyle w:val="Heading2"/>
              <w:jc w:val="right"/>
              <w:rPr>
                <w:rFonts w:ascii="Calibri" w:hAnsi="Calibri"/>
                <w:b w:val="0"/>
                <w:szCs w:val="22"/>
              </w:rPr>
            </w:pPr>
            <w:r w:rsidRPr="00426C87">
              <w:rPr>
                <w:rFonts w:ascii="Calibri" w:hAnsi="Calibri"/>
                <w:b w:val="0"/>
                <w:szCs w:val="22"/>
              </w:rPr>
              <w:t>Against</w:t>
            </w:r>
          </w:p>
        </w:tc>
        <w:sdt>
          <w:sdtPr>
            <w:rPr>
              <w:rFonts w:ascii="Calibri" w:hAnsi="Calibri"/>
              <w:color w:val="FF0000"/>
              <w:sz w:val="28"/>
              <w:szCs w:val="22"/>
            </w:rPr>
            <w:id w:val="-2020083994"/>
            <w15:color w:val="FF0000"/>
            <w14:checkbox>
              <w14:checked w14:val="0"/>
              <w14:checkedState w14:val="00FC" w14:font="Wingdings"/>
              <w14:uncheckedState w14:val="2610" w14:font="MS Gothic"/>
            </w14:checkbox>
          </w:sdtPr>
          <w:sdtEndPr/>
          <w:sdtContent>
            <w:tc>
              <w:tcPr>
                <w:tcW w:w="567" w:type="dxa"/>
              </w:tcPr>
              <w:p w14:paraId="35DD755E" w14:textId="77777777" w:rsidR="003C456F" w:rsidRPr="008B400B" w:rsidRDefault="003C456F" w:rsidP="004F595B">
                <w:pPr>
                  <w:pStyle w:val="Heading2"/>
                  <w:rPr>
                    <w:rFonts w:ascii="Calibri" w:hAnsi="Calibri"/>
                    <w:color w:val="FF0000"/>
                    <w:sz w:val="28"/>
                    <w:szCs w:val="22"/>
                  </w:rPr>
                </w:pPr>
                <w:r w:rsidRPr="008B400B">
                  <w:rPr>
                    <w:rFonts w:ascii="MS Gothic" w:eastAsia="MS Gothic" w:hAnsi="MS Gothic" w:hint="eastAsia"/>
                    <w:color w:val="FF0000"/>
                    <w:sz w:val="28"/>
                    <w:szCs w:val="22"/>
                  </w:rPr>
                  <w:t>☐</w:t>
                </w:r>
              </w:p>
            </w:tc>
          </w:sdtContent>
        </w:sdt>
        <w:tc>
          <w:tcPr>
            <w:tcW w:w="959" w:type="dxa"/>
            <w:vAlign w:val="center"/>
          </w:tcPr>
          <w:p w14:paraId="0BEC62E8" w14:textId="77777777" w:rsidR="003C456F" w:rsidRPr="00426C87" w:rsidRDefault="003C456F" w:rsidP="004F595B">
            <w:pPr>
              <w:pStyle w:val="Heading2"/>
              <w:jc w:val="right"/>
              <w:rPr>
                <w:rFonts w:ascii="Calibri" w:hAnsi="Calibri"/>
                <w:b w:val="0"/>
                <w:szCs w:val="22"/>
              </w:rPr>
            </w:pPr>
          </w:p>
        </w:tc>
        <w:tc>
          <w:tcPr>
            <w:tcW w:w="498" w:type="dxa"/>
          </w:tcPr>
          <w:p w14:paraId="069B03E6" w14:textId="77777777" w:rsidR="003C456F" w:rsidRPr="00B67CD8" w:rsidRDefault="003C456F" w:rsidP="004F595B">
            <w:pPr>
              <w:pStyle w:val="Heading2"/>
              <w:rPr>
                <w:rFonts w:ascii="Calibri" w:hAnsi="Calibri"/>
                <w:b w:val="0"/>
                <w:szCs w:val="22"/>
              </w:rPr>
            </w:pPr>
          </w:p>
        </w:tc>
      </w:tr>
      <w:tr w:rsidR="0076747F" w:rsidRPr="00426C87" w14:paraId="505C5D54" w14:textId="77777777" w:rsidTr="004F595B">
        <w:tc>
          <w:tcPr>
            <w:tcW w:w="6204" w:type="dxa"/>
            <w:tcBorders>
              <w:right w:val="single" w:sz="4" w:space="0" w:color="auto"/>
            </w:tcBorders>
          </w:tcPr>
          <w:p w14:paraId="5A8D326C" w14:textId="77777777" w:rsidR="0076747F" w:rsidRPr="00426C87" w:rsidRDefault="0076747F" w:rsidP="004F595B">
            <w:pPr>
              <w:pStyle w:val="Heading2"/>
              <w:rPr>
                <w:rFonts w:ascii="Calibri" w:hAnsi="Calibri"/>
                <w:b w:val="0"/>
                <w:szCs w:val="22"/>
              </w:rPr>
            </w:pPr>
          </w:p>
        </w:tc>
        <w:tc>
          <w:tcPr>
            <w:tcW w:w="1876" w:type="dxa"/>
            <w:tcBorders>
              <w:left w:val="single" w:sz="4" w:space="0" w:color="auto"/>
            </w:tcBorders>
            <w:vAlign w:val="center"/>
          </w:tcPr>
          <w:p w14:paraId="75D42EE0" w14:textId="77777777" w:rsidR="0076747F" w:rsidRPr="00426C87" w:rsidRDefault="0076747F" w:rsidP="004F595B">
            <w:pPr>
              <w:pStyle w:val="Heading2"/>
              <w:jc w:val="right"/>
              <w:rPr>
                <w:rFonts w:ascii="Calibri" w:hAnsi="Calibri"/>
                <w:b w:val="0"/>
                <w:szCs w:val="22"/>
              </w:rPr>
            </w:pPr>
          </w:p>
        </w:tc>
        <w:tc>
          <w:tcPr>
            <w:tcW w:w="567" w:type="dxa"/>
          </w:tcPr>
          <w:p w14:paraId="681738D0" w14:textId="77777777" w:rsidR="0076747F" w:rsidRPr="00B67CD8" w:rsidRDefault="0076747F" w:rsidP="004F595B">
            <w:pPr>
              <w:pStyle w:val="Heading2"/>
              <w:rPr>
                <w:rFonts w:ascii="Calibri" w:hAnsi="Calibri"/>
                <w:b w:val="0"/>
                <w:szCs w:val="22"/>
              </w:rPr>
            </w:pPr>
          </w:p>
        </w:tc>
        <w:tc>
          <w:tcPr>
            <w:tcW w:w="959" w:type="dxa"/>
            <w:vAlign w:val="center"/>
          </w:tcPr>
          <w:p w14:paraId="5DEB8410" w14:textId="77777777" w:rsidR="0076747F" w:rsidRPr="00426C87" w:rsidRDefault="0076747F" w:rsidP="004F595B">
            <w:pPr>
              <w:pStyle w:val="Heading2"/>
              <w:jc w:val="right"/>
              <w:rPr>
                <w:rFonts w:ascii="Calibri" w:hAnsi="Calibri"/>
                <w:b w:val="0"/>
                <w:szCs w:val="22"/>
              </w:rPr>
            </w:pPr>
          </w:p>
        </w:tc>
        <w:tc>
          <w:tcPr>
            <w:tcW w:w="498" w:type="dxa"/>
          </w:tcPr>
          <w:p w14:paraId="2F36475C" w14:textId="77777777" w:rsidR="0076747F" w:rsidRPr="00B67CD8" w:rsidRDefault="0076747F" w:rsidP="004F595B">
            <w:pPr>
              <w:pStyle w:val="Heading2"/>
              <w:rPr>
                <w:rFonts w:ascii="Calibri" w:hAnsi="Calibri"/>
                <w:b w:val="0"/>
                <w:szCs w:val="22"/>
              </w:rPr>
            </w:pPr>
          </w:p>
        </w:tc>
      </w:tr>
    </w:tbl>
    <w:p w14:paraId="72358445" w14:textId="620F2AF1" w:rsidR="009723C8" w:rsidRPr="009723C8" w:rsidRDefault="009723C8" w:rsidP="009723C8">
      <w:pPr>
        <w:jc w:val="center"/>
        <w:rPr>
          <w:b/>
          <w:sz w:val="20"/>
        </w:rPr>
      </w:pPr>
      <w:r w:rsidRPr="009723C8">
        <w:rPr>
          <w:b/>
          <w:sz w:val="24"/>
        </w:rPr>
        <w:t>See the next page for casting your vote for Directors</w:t>
      </w:r>
    </w:p>
    <w:p w14:paraId="4F3E483E" w14:textId="77777777" w:rsidR="009723C8" w:rsidRDefault="009723C8">
      <w:pPr>
        <w:spacing w:after="160" w:line="259" w:lineRule="auto"/>
        <w:rPr>
          <w:sz w:val="20"/>
        </w:rPr>
      </w:pPr>
      <w:r>
        <w:rPr>
          <w:sz w:val="20"/>
        </w:rPr>
        <w:br w:type="page"/>
      </w:r>
    </w:p>
    <w:p w14:paraId="72875109" w14:textId="77777777" w:rsidR="00F53D59" w:rsidRPr="00CD025C" w:rsidRDefault="00F53D59" w:rsidP="00F53D59">
      <w:pPr>
        <w:jc w:val="both"/>
        <w:rPr>
          <w:sz w:val="20"/>
        </w:rPr>
      </w:pPr>
    </w:p>
    <w:tbl>
      <w:tblPr>
        <w:tblW w:w="0" w:type="auto"/>
        <w:tblLayout w:type="fixed"/>
        <w:tblLook w:val="04A0" w:firstRow="1" w:lastRow="0" w:firstColumn="1" w:lastColumn="0" w:noHBand="0" w:noVBand="1"/>
      </w:tblPr>
      <w:tblGrid>
        <w:gridCol w:w="6204"/>
        <w:gridCol w:w="1876"/>
        <w:gridCol w:w="567"/>
        <w:gridCol w:w="992"/>
        <w:gridCol w:w="465"/>
      </w:tblGrid>
      <w:tr w:rsidR="005A1CEF" w:rsidRPr="00426C87" w14:paraId="3AC57810" w14:textId="77777777" w:rsidTr="00B55C8C">
        <w:tc>
          <w:tcPr>
            <w:tcW w:w="10104" w:type="dxa"/>
            <w:gridSpan w:val="5"/>
          </w:tcPr>
          <w:p w14:paraId="59B974DF" w14:textId="529A9231" w:rsidR="005A1CEF" w:rsidRPr="00B67CD8" w:rsidRDefault="005A1CEF" w:rsidP="00A0072B">
            <w:pPr>
              <w:pStyle w:val="Heading2"/>
              <w:rPr>
                <w:rFonts w:ascii="Calibri" w:hAnsi="Calibri"/>
                <w:b w:val="0"/>
                <w:szCs w:val="22"/>
              </w:rPr>
            </w:pPr>
            <w:r w:rsidRPr="00426C87">
              <w:rPr>
                <w:rFonts w:ascii="Calibri" w:hAnsi="Calibri"/>
                <w:sz w:val="24"/>
                <w:u w:val="single"/>
              </w:rPr>
              <w:t xml:space="preserve">Election to </w:t>
            </w:r>
            <w:r w:rsidRPr="00117C0E">
              <w:rPr>
                <w:rFonts w:ascii="Calibri" w:hAnsi="Calibri"/>
                <w:sz w:val="24"/>
                <w:u w:val="single"/>
              </w:rPr>
              <w:t xml:space="preserve">Scottish Target Shooting </w:t>
            </w:r>
            <w:r w:rsidRPr="00426C87">
              <w:rPr>
                <w:rFonts w:ascii="Calibri" w:hAnsi="Calibri"/>
                <w:sz w:val="24"/>
                <w:u w:val="single"/>
              </w:rPr>
              <w:t>Board of Directors</w:t>
            </w:r>
          </w:p>
        </w:tc>
      </w:tr>
      <w:tr w:rsidR="005A1CEF" w:rsidRPr="00426C87" w14:paraId="190784A2" w14:textId="77777777" w:rsidTr="00EA500A">
        <w:tc>
          <w:tcPr>
            <w:tcW w:w="10104" w:type="dxa"/>
            <w:gridSpan w:val="5"/>
          </w:tcPr>
          <w:p w14:paraId="46612CFB" w14:textId="2388633E" w:rsidR="005A1CEF" w:rsidRPr="00B67CD8" w:rsidRDefault="005A1CEF" w:rsidP="00A0072B">
            <w:pPr>
              <w:pStyle w:val="Heading2"/>
              <w:rPr>
                <w:rFonts w:ascii="Calibri" w:hAnsi="Calibri"/>
                <w:b w:val="0"/>
                <w:szCs w:val="22"/>
              </w:rPr>
            </w:pPr>
            <w:r>
              <w:rPr>
                <w:rFonts w:ascii="Calibri" w:hAnsi="Calibri"/>
                <w:b w:val="0"/>
                <w:szCs w:val="22"/>
              </w:rPr>
              <w:t>Positions available for election at the 201</w:t>
            </w:r>
            <w:r w:rsidR="00293CC0">
              <w:rPr>
                <w:rFonts w:ascii="Calibri" w:hAnsi="Calibri"/>
                <w:b w:val="0"/>
                <w:szCs w:val="22"/>
              </w:rPr>
              <w:t>7</w:t>
            </w:r>
            <w:r>
              <w:rPr>
                <w:rFonts w:ascii="Calibri" w:hAnsi="Calibri"/>
                <w:b w:val="0"/>
                <w:szCs w:val="22"/>
              </w:rPr>
              <w:t xml:space="preserve"> AGM.</w:t>
            </w:r>
          </w:p>
        </w:tc>
      </w:tr>
      <w:tr w:rsidR="005A1CEF" w:rsidRPr="00426C87" w14:paraId="72109686" w14:textId="77777777" w:rsidTr="00EA500A">
        <w:tc>
          <w:tcPr>
            <w:tcW w:w="10104" w:type="dxa"/>
            <w:gridSpan w:val="5"/>
          </w:tcPr>
          <w:p w14:paraId="23B857E4" w14:textId="77777777" w:rsidR="005A1CEF" w:rsidRDefault="005A1CEF" w:rsidP="00A0072B">
            <w:pPr>
              <w:pStyle w:val="Heading2"/>
              <w:rPr>
                <w:rFonts w:ascii="Calibri" w:hAnsi="Calibri"/>
                <w:b w:val="0"/>
                <w:szCs w:val="22"/>
              </w:rPr>
            </w:pPr>
          </w:p>
        </w:tc>
      </w:tr>
      <w:tr w:rsidR="005A1CEF" w:rsidRPr="00426C87" w14:paraId="76C5CEA2" w14:textId="77777777" w:rsidTr="009E49A0">
        <w:tc>
          <w:tcPr>
            <w:tcW w:w="10104" w:type="dxa"/>
            <w:gridSpan w:val="5"/>
          </w:tcPr>
          <w:p w14:paraId="4721CD17" w14:textId="3A6C3BF4" w:rsidR="005A1CEF" w:rsidRPr="008F20A7" w:rsidRDefault="005A1CEF" w:rsidP="005A1CEF">
            <w:pPr>
              <w:pStyle w:val="Heading2"/>
              <w:rPr>
                <w:rFonts w:ascii="Calibri" w:hAnsi="Calibri"/>
                <w:szCs w:val="22"/>
              </w:rPr>
            </w:pPr>
            <w:r w:rsidRPr="008F20A7">
              <w:rPr>
                <w:rFonts w:ascii="Calibri" w:hAnsi="Calibri"/>
                <w:szCs w:val="22"/>
              </w:rPr>
              <w:t>Sport Specific Matters:</w:t>
            </w:r>
            <w:r w:rsidR="00027C10">
              <w:rPr>
                <w:rFonts w:ascii="Calibri" w:hAnsi="Calibri"/>
                <w:szCs w:val="22"/>
              </w:rPr>
              <w:t xml:space="preserve"> </w:t>
            </w:r>
            <w:r w:rsidR="00027C10">
              <w:rPr>
                <w:rFonts w:asciiTheme="minorHAnsi" w:hAnsiTheme="minorHAnsi"/>
              </w:rPr>
              <w:t>(see Glossary of Terms on page 4 for the Articles’ definition)</w:t>
            </w:r>
          </w:p>
        </w:tc>
      </w:tr>
      <w:tr w:rsidR="005A1CEF" w:rsidRPr="00426C87" w14:paraId="6EC27EF5" w14:textId="77777777" w:rsidTr="00C07B1D">
        <w:tc>
          <w:tcPr>
            <w:tcW w:w="10104" w:type="dxa"/>
            <w:gridSpan w:val="5"/>
          </w:tcPr>
          <w:p w14:paraId="4F6F7369" w14:textId="77777777" w:rsidR="005A1CEF" w:rsidRDefault="005A1CEF" w:rsidP="005A1CEF">
            <w:pPr>
              <w:pStyle w:val="Heading2"/>
              <w:rPr>
                <w:rFonts w:ascii="Calibri" w:hAnsi="Calibri"/>
                <w:b w:val="0"/>
                <w:szCs w:val="22"/>
              </w:rPr>
            </w:pPr>
            <w:r w:rsidRPr="00EA26B9">
              <w:rPr>
                <w:rFonts w:ascii="Calibri" w:hAnsi="Calibri"/>
                <w:b w:val="0"/>
                <w:szCs w:val="22"/>
              </w:rPr>
              <w:t>The vote for the appointment of an Association Management Group Chair shall constitute a Sport Specific Matter</w:t>
            </w:r>
            <w:r>
              <w:rPr>
                <w:rFonts w:ascii="Calibri" w:hAnsi="Calibri"/>
                <w:b w:val="0"/>
                <w:szCs w:val="22"/>
              </w:rPr>
              <w:t xml:space="preserve"> and therefore </w:t>
            </w:r>
            <w:r w:rsidRPr="005A1CEF">
              <w:rPr>
                <w:rFonts w:ascii="Calibri" w:hAnsi="Calibri"/>
                <w:b w:val="0"/>
                <w:szCs w:val="22"/>
              </w:rPr>
              <w:t>only those Members</w:t>
            </w:r>
            <w:r>
              <w:rPr>
                <w:rFonts w:ascii="Calibri" w:hAnsi="Calibri"/>
                <w:b w:val="0"/>
                <w:szCs w:val="22"/>
              </w:rPr>
              <w:t>:</w:t>
            </w:r>
          </w:p>
          <w:p w14:paraId="0843EACA" w14:textId="0240B7B0" w:rsidR="005A1CEF" w:rsidRDefault="005A1CEF" w:rsidP="005A1CEF">
            <w:pPr>
              <w:pStyle w:val="Heading2"/>
              <w:numPr>
                <w:ilvl w:val="0"/>
                <w:numId w:val="9"/>
              </w:numPr>
              <w:rPr>
                <w:rFonts w:ascii="Calibri" w:hAnsi="Calibri"/>
                <w:b w:val="0"/>
                <w:szCs w:val="22"/>
              </w:rPr>
            </w:pPr>
            <w:r w:rsidRPr="005A1CEF">
              <w:rPr>
                <w:rFonts w:ascii="Calibri" w:hAnsi="Calibri"/>
                <w:b w:val="0"/>
                <w:szCs w:val="22"/>
              </w:rPr>
              <w:t>entitled to vote</w:t>
            </w:r>
            <w:r>
              <w:rPr>
                <w:rFonts w:ascii="Calibri" w:hAnsi="Calibri"/>
                <w:b w:val="0"/>
                <w:szCs w:val="22"/>
              </w:rPr>
              <w:t xml:space="preserve"> (i.e. </w:t>
            </w:r>
            <w:r w:rsidR="008F20A7">
              <w:rPr>
                <w:rFonts w:ascii="Calibri" w:hAnsi="Calibri"/>
                <w:b w:val="0"/>
                <w:szCs w:val="22"/>
              </w:rPr>
              <w:t xml:space="preserve">all </w:t>
            </w:r>
            <w:r>
              <w:rPr>
                <w:rFonts w:ascii="Calibri" w:hAnsi="Calibri"/>
                <w:b w:val="0"/>
                <w:szCs w:val="22"/>
              </w:rPr>
              <w:t>member</w:t>
            </w:r>
            <w:r w:rsidR="008F20A7">
              <w:rPr>
                <w:rFonts w:ascii="Calibri" w:hAnsi="Calibri"/>
                <w:b w:val="0"/>
                <w:szCs w:val="22"/>
              </w:rPr>
              <w:t>s</w:t>
            </w:r>
            <w:r>
              <w:rPr>
                <w:rFonts w:ascii="Calibri" w:hAnsi="Calibri"/>
                <w:b w:val="0"/>
                <w:szCs w:val="22"/>
              </w:rPr>
              <w:t xml:space="preserve"> of S</w:t>
            </w:r>
            <w:r w:rsidR="008F20A7">
              <w:rPr>
                <w:rFonts w:ascii="Calibri" w:hAnsi="Calibri"/>
                <w:b w:val="0"/>
                <w:szCs w:val="22"/>
              </w:rPr>
              <w:t xml:space="preserve">cottish </w:t>
            </w:r>
            <w:r>
              <w:rPr>
                <w:rFonts w:ascii="Calibri" w:hAnsi="Calibri"/>
                <w:b w:val="0"/>
                <w:szCs w:val="22"/>
              </w:rPr>
              <w:t>T</w:t>
            </w:r>
            <w:r w:rsidR="008F20A7">
              <w:rPr>
                <w:rFonts w:ascii="Calibri" w:hAnsi="Calibri"/>
                <w:b w:val="0"/>
                <w:szCs w:val="22"/>
              </w:rPr>
              <w:t xml:space="preserve">arget </w:t>
            </w:r>
            <w:r>
              <w:rPr>
                <w:rFonts w:ascii="Calibri" w:hAnsi="Calibri"/>
                <w:b w:val="0"/>
                <w:szCs w:val="22"/>
              </w:rPr>
              <w:t>S</w:t>
            </w:r>
            <w:r w:rsidR="008F20A7">
              <w:rPr>
                <w:rFonts w:ascii="Calibri" w:hAnsi="Calibri"/>
                <w:b w:val="0"/>
                <w:szCs w:val="22"/>
              </w:rPr>
              <w:t>hooting</w:t>
            </w:r>
            <w:r>
              <w:rPr>
                <w:rFonts w:ascii="Calibri" w:hAnsi="Calibri"/>
                <w:b w:val="0"/>
                <w:szCs w:val="22"/>
              </w:rPr>
              <w:t xml:space="preserve"> excluding Junior and Associate members);</w:t>
            </w:r>
            <w:r w:rsidRPr="005A1CEF">
              <w:rPr>
                <w:rFonts w:ascii="Calibri" w:hAnsi="Calibri"/>
                <w:b w:val="0"/>
                <w:szCs w:val="22"/>
              </w:rPr>
              <w:t xml:space="preserve"> and</w:t>
            </w:r>
          </w:p>
          <w:p w14:paraId="07A5628D" w14:textId="3092F0F8" w:rsidR="005A1CEF" w:rsidRPr="005A1CEF" w:rsidRDefault="005A1CEF" w:rsidP="005A1CEF">
            <w:pPr>
              <w:pStyle w:val="Heading2"/>
              <w:numPr>
                <w:ilvl w:val="0"/>
                <w:numId w:val="9"/>
              </w:numPr>
              <w:rPr>
                <w:rFonts w:ascii="Calibri" w:hAnsi="Calibri"/>
                <w:b w:val="0"/>
                <w:szCs w:val="22"/>
              </w:rPr>
            </w:pPr>
            <w:r w:rsidRPr="005A1CEF">
              <w:rPr>
                <w:rFonts w:ascii="Calibri" w:hAnsi="Calibri"/>
                <w:b w:val="0"/>
                <w:szCs w:val="22"/>
              </w:rPr>
              <w:t>whose Primary Discipline or Coaching Dispensation is relevant to that Sport Specific Matter may vote on that matter</w:t>
            </w:r>
            <w:r>
              <w:rPr>
                <w:rFonts w:ascii="Calibri" w:hAnsi="Calibri"/>
                <w:b w:val="0"/>
                <w:szCs w:val="22"/>
              </w:rPr>
              <w:t>.</w:t>
            </w:r>
          </w:p>
        </w:tc>
      </w:tr>
      <w:tr w:rsidR="005A1CEF" w:rsidRPr="00426C87" w14:paraId="04E0ED56" w14:textId="77777777" w:rsidTr="00C07B1D">
        <w:tc>
          <w:tcPr>
            <w:tcW w:w="6204" w:type="dxa"/>
            <w:tcBorders>
              <w:bottom w:val="single" w:sz="4" w:space="0" w:color="auto"/>
            </w:tcBorders>
          </w:tcPr>
          <w:p w14:paraId="511A125D" w14:textId="5910EB98" w:rsidR="005A1CEF" w:rsidRDefault="005A1CEF" w:rsidP="005A1CEF">
            <w:pPr>
              <w:pStyle w:val="Heading2"/>
              <w:rPr>
                <w:rFonts w:ascii="Calibri" w:hAnsi="Calibri"/>
                <w:b w:val="0"/>
                <w:i/>
                <w:szCs w:val="22"/>
                <w:u w:val="single"/>
              </w:rPr>
            </w:pPr>
          </w:p>
        </w:tc>
        <w:tc>
          <w:tcPr>
            <w:tcW w:w="3900" w:type="dxa"/>
            <w:gridSpan w:val="4"/>
            <w:tcBorders>
              <w:bottom w:val="single" w:sz="4" w:space="0" w:color="auto"/>
            </w:tcBorders>
          </w:tcPr>
          <w:p w14:paraId="2A11B887" w14:textId="360E2E3F" w:rsidR="005A1CEF" w:rsidRDefault="005A1CEF" w:rsidP="005A1CEF">
            <w:pPr>
              <w:pStyle w:val="Heading2"/>
              <w:jc w:val="center"/>
              <w:rPr>
                <w:rFonts w:ascii="Calibri" w:hAnsi="Calibri"/>
                <w:b w:val="0"/>
                <w:color w:val="FF0000"/>
                <w:szCs w:val="22"/>
              </w:rPr>
            </w:pPr>
            <w:r w:rsidRPr="00426C87">
              <w:rPr>
                <w:rFonts w:ascii="Calibri" w:hAnsi="Calibri"/>
                <w:sz w:val="24"/>
              </w:rPr>
              <w:t>Please Indicate Your Vote</w:t>
            </w:r>
          </w:p>
        </w:tc>
      </w:tr>
      <w:tr w:rsidR="00293CC0" w:rsidRPr="00426C87" w14:paraId="4C694837" w14:textId="78AFF963" w:rsidTr="00C07B1D">
        <w:tc>
          <w:tcPr>
            <w:tcW w:w="6204" w:type="dxa"/>
            <w:tcBorders>
              <w:top w:val="single" w:sz="4" w:space="0" w:color="auto"/>
              <w:bottom w:val="single" w:sz="4" w:space="0" w:color="auto"/>
            </w:tcBorders>
          </w:tcPr>
          <w:p w14:paraId="61EF57F2" w14:textId="7F09CD19" w:rsidR="00293CC0" w:rsidRPr="00BD6437" w:rsidRDefault="00293CC0" w:rsidP="00293CC0">
            <w:pPr>
              <w:pStyle w:val="Heading2"/>
              <w:rPr>
                <w:rFonts w:ascii="Calibri" w:hAnsi="Calibri"/>
                <w:b w:val="0"/>
                <w:szCs w:val="22"/>
              </w:rPr>
            </w:pPr>
            <w:r w:rsidRPr="00BD6437">
              <w:rPr>
                <w:rFonts w:ascii="Calibri" w:hAnsi="Calibri"/>
                <w:b w:val="0"/>
                <w:szCs w:val="22"/>
              </w:rPr>
              <w:t>Air Weapons AMG Chair</w:t>
            </w:r>
          </w:p>
        </w:tc>
        <w:tc>
          <w:tcPr>
            <w:tcW w:w="1876" w:type="dxa"/>
            <w:tcBorders>
              <w:top w:val="single" w:sz="4" w:space="0" w:color="auto"/>
              <w:bottom w:val="single" w:sz="4" w:space="0" w:color="auto"/>
            </w:tcBorders>
            <w:vAlign w:val="center"/>
          </w:tcPr>
          <w:p w14:paraId="360DD9CC" w14:textId="50720121" w:rsidR="00293CC0" w:rsidRPr="00BD6437" w:rsidRDefault="00293CC0" w:rsidP="00293CC0">
            <w:pPr>
              <w:pStyle w:val="Heading2"/>
              <w:jc w:val="right"/>
              <w:rPr>
                <w:rFonts w:ascii="Calibri" w:hAnsi="Calibri"/>
                <w:b w:val="0"/>
                <w:i/>
                <w:szCs w:val="22"/>
              </w:rPr>
            </w:pPr>
            <w:r>
              <w:rPr>
                <w:rFonts w:ascii="Calibri" w:hAnsi="Calibri"/>
                <w:b w:val="0"/>
                <w:szCs w:val="22"/>
              </w:rPr>
              <w:t>Graham Ellis</w:t>
            </w:r>
          </w:p>
        </w:tc>
        <w:sdt>
          <w:sdtPr>
            <w:rPr>
              <w:rFonts w:ascii="Calibri" w:hAnsi="Calibri"/>
              <w:color w:val="FF0000"/>
              <w:sz w:val="28"/>
              <w:szCs w:val="22"/>
            </w:rPr>
            <w:id w:val="-718198030"/>
            <w15:color w:val="FF0000"/>
            <w14:checkbox>
              <w14:checked w14:val="0"/>
              <w14:checkedState w14:val="00FC" w14:font="Wingdings"/>
              <w14:uncheckedState w14:val="2610" w14:font="MS Gothic"/>
            </w14:checkbox>
          </w:sdtPr>
          <w:sdtEndPr/>
          <w:sdtContent>
            <w:tc>
              <w:tcPr>
                <w:tcW w:w="567" w:type="dxa"/>
                <w:tcBorders>
                  <w:top w:val="single" w:sz="4" w:space="0" w:color="auto"/>
                  <w:bottom w:val="single" w:sz="4" w:space="0" w:color="auto"/>
                </w:tcBorders>
              </w:tcPr>
              <w:p w14:paraId="11FF4C72" w14:textId="31CD7B8E" w:rsidR="00293CC0" w:rsidRPr="00BD6437" w:rsidRDefault="00293CC0" w:rsidP="00293CC0">
                <w:pPr>
                  <w:pStyle w:val="Heading2"/>
                  <w:rPr>
                    <w:rFonts w:ascii="Calibri" w:hAnsi="Calibri"/>
                    <w:b w:val="0"/>
                    <w:i/>
                    <w:szCs w:val="22"/>
                  </w:rPr>
                </w:pPr>
                <w:r w:rsidRPr="008B400B">
                  <w:rPr>
                    <w:rFonts w:ascii="MS Gothic" w:eastAsia="MS Gothic" w:hAnsi="MS Gothic" w:hint="eastAsia"/>
                    <w:color w:val="FF0000"/>
                    <w:sz w:val="28"/>
                    <w:szCs w:val="22"/>
                  </w:rPr>
                  <w:t>☐</w:t>
                </w:r>
              </w:p>
            </w:tc>
          </w:sdtContent>
        </w:sdt>
        <w:tc>
          <w:tcPr>
            <w:tcW w:w="992" w:type="dxa"/>
            <w:tcBorders>
              <w:top w:val="single" w:sz="4" w:space="0" w:color="auto"/>
              <w:bottom w:val="single" w:sz="4" w:space="0" w:color="auto"/>
            </w:tcBorders>
            <w:vAlign w:val="center"/>
          </w:tcPr>
          <w:p w14:paraId="0A246019" w14:textId="3309CEED" w:rsidR="00293CC0" w:rsidRPr="00BD6437" w:rsidRDefault="00293CC0" w:rsidP="00293CC0">
            <w:pPr>
              <w:pStyle w:val="Heading2"/>
              <w:jc w:val="right"/>
              <w:rPr>
                <w:rFonts w:ascii="Calibri" w:hAnsi="Calibri"/>
                <w:b w:val="0"/>
                <w:i/>
                <w:szCs w:val="22"/>
              </w:rPr>
            </w:pPr>
            <w:r w:rsidRPr="00426C87">
              <w:rPr>
                <w:rFonts w:ascii="Calibri" w:hAnsi="Calibri"/>
                <w:b w:val="0"/>
                <w:szCs w:val="22"/>
              </w:rPr>
              <w:t>Abstain</w:t>
            </w:r>
          </w:p>
        </w:tc>
        <w:sdt>
          <w:sdtPr>
            <w:rPr>
              <w:rFonts w:ascii="Calibri" w:hAnsi="Calibri"/>
              <w:color w:val="FF0000"/>
              <w:sz w:val="28"/>
              <w:szCs w:val="22"/>
            </w:rPr>
            <w:id w:val="-848404106"/>
            <w15:color w:val="FF0000"/>
            <w14:checkbox>
              <w14:checked w14:val="0"/>
              <w14:checkedState w14:val="00FC" w14:font="Wingdings"/>
              <w14:uncheckedState w14:val="2610" w14:font="MS Gothic"/>
            </w14:checkbox>
          </w:sdtPr>
          <w:sdtEndPr/>
          <w:sdtContent>
            <w:tc>
              <w:tcPr>
                <w:tcW w:w="465" w:type="dxa"/>
                <w:tcBorders>
                  <w:top w:val="single" w:sz="4" w:space="0" w:color="auto"/>
                  <w:bottom w:val="single" w:sz="4" w:space="0" w:color="auto"/>
                </w:tcBorders>
              </w:tcPr>
              <w:p w14:paraId="308758C7" w14:textId="1A5439DC" w:rsidR="00293CC0" w:rsidRPr="00BD6437" w:rsidRDefault="00293CC0" w:rsidP="00293CC0">
                <w:pPr>
                  <w:pStyle w:val="Heading2"/>
                  <w:rPr>
                    <w:rFonts w:ascii="Calibri" w:hAnsi="Calibri"/>
                    <w:b w:val="0"/>
                    <w:i/>
                    <w:szCs w:val="22"/>
                  </w:rPr>
                </w:pPr>
                <w:r w:rsidRPr="008B400B">
                  <w:rPr>
                    <w:rFonts w:ascii="MS Gothic" w:eastAsia="MS Gothic" w:hAnsi="MS Gothic" w:hint="eastAsia"/>
                    <w:color w:val="FF0000"/>
                    <w:sz w:val="28"/>
                    <w:szCs w:val="22"/>
                  </w:rPr>
                  <w:t>☐</w:t>
                </w:r>
              </w:p>
            </w:tc>
          </w:sdtContent>
        </w:sdt>
      </w:tr>
      <w:tr w:rsidR="005A1CEF" w:rsidRPr="00426C87" w14:paraId="32943F5D" w14:textId="77777777" w:rsidTr="00C07B1D">
        <w:tc>
          <w:tcPr>
            <w:tcW w:w="6204" w:type="dxa"/>
            <w:tcBorders>
              <w:top w:val="single" w:sz="4" w:space="0" w:color="auto"/>
            </w:tcBorders>
          </w:tcPr>
          <w:p w14:paraId="7E044F67" w14:textId="018C54FD" w:rsidR="005A1CEF" w:rsidRPr="00BD6437" w:rsidRDefault="005A1CEF" w:rsidP="005A1CEF">
            <w:pPr>
              <w:pStyle w:val="Heading2"/>
              <w:rPr>
                <w:rFonts w:ascii="Calibri" w:hAnsi="Calibri"/>
                <w:b w:val="0"/>
                <w:szCs w:val="22"/>
              </w:rPr>
            </w:pPr>
            <w:r w:rsidRPr="00BD6437">
              <w:rPr>
                <w:rFonts w:ascii="Calibri" w:hAnsi="Calibri"/>
                <w:b w:val="0"/>
                <w:szCs w:val="22"/>
              </w:rPr>
              <w:t>Clay AMG Chair</w:t>
            </w:r>
          </w:p>
        </w:tc>
        <w:tc>
          <w:tcPr>
            <w:tcW w:w="1876" w:type="dxa"/>
            <w:tcBorders>
              <w:top w:val="single" w:sz="4" w:space="0" w:color="auto"/>
            </w:tcBorders>
            <w:vAlign w:val="center"/>
          </w:tcPr>
          <w:p w14:paraId="06671211" w14:textId="5EEC23D8" w:rsidR="005A1CEF" w:rsidRPr="00426C87" w:rsidRDefault="00293CC0" w:rsidP="005A1CEF">
            <w:pPr>
              <w:pStyle w:val="Heading2"/>
              <w:jc w:val="right"/>
              <w:rPr>
                <w:rFonts w:ascii="Calibri" w:hAnsi="Calibri"/>
                <w:b w:val="0"/>
                <w:szCs w:val="22"/>
              </w:rPr>
            </w:pPr>
            <w:r>
              <w:rPr>
                <w:rFonts w:ascii="Calibri" w:hAnsi="Calibri"/>
                <w:b w:val="0"/>
                <w:szCs w:val="22"/>
              </w:rPr>
              <w:t>Iain MacGregor</w:t>
            </w:r>
          </w:p>
        </w:tc>
        <w:sdt>
          <w:sdtPr>
            <w:rPr>
              <w:rFonts w:ascii="Calibri" w:hAnsi="Calibri"/>
              <w:color w:val="FF0000"/>
              <w:sz w:val="28"/>
              <w:szCs w:val="22"/>
            </w:rPr>
            <w:id w:val="-1051538657"/>
            <w15:color w:val="FF0000"/>
            <w14:checkbox>
              <w14:checked w14:val="0"/>
              <w14:checkedState w14:val="00FC" w14:font="Wingdings"/>
              <w14:uncheckedState w14:val="2610" w14:font="MS Gothic"/>
            </w14:checkbox>
          </w:sdtPr>
          <w:sdtEndPr/>
          <w:sdtContent>
            <w:tc>
              <w:tcPr>
                <w:tcW w:w="567" w:type="dxa"/>
                <w:tcBorders>
                  <w:top w:val="single" w:sz="4" w:space="0" w:color="auto"/>
                </w:tcBorders>
              </w:tcPr>
              <w:p w14:paraId="3B2CBC2A" w14:textId="77777777" w:rsidR="005A1CEF" w:rsidRPr="008B400B" w:rsidRDefault="005A1CEF" w:rsidP="005A1CEF">
                <w:pPr>
                  <w:pStyle w:val="Heading2"/>
                  <w:rPr>
                    <w:rFonts w:ascii="Calibri" w:hAnsi="Calibri"/>
                    <w:sz w:val="28"/>
                    <w:szCs w:val="22"/>
                  </w:rPr>
                </w:pPr>
                <w:r w:rsidRPr="008B400B">
                  <w:rPr>
                    <w:rFonts w:ascii="MS Gothic" w:eastAsia="MS Gothic" w:hAnsi="MS Gothic" w:hint="eastAsia"/>
                    <w:color w:val="FF0000"/>
                    <w:sz w:val="28"/>
                    <w:szCs w:val="22"/>
                  </w:rPr>
                  <w:t>☐</w:t>
                </w:r>
              </w:p>
            </w:tc>
          </w:sdtContent>
        </w:sdt>
        <w:tc>
          <w:tcPr>
            <w:tcW w:w="992" w:type="dxa"/>
            <w:tcBorders>
              <w:top w:val="single" w:sz="4" w:space="0" w:color="auto"/>
            </w:tcBorders>
            <w:vAlign w:val="center"/>
          </w:tcPr>
          <w:p w14:paraId="3E3B749E" w14:textId="77777777" w:rsidR="005A1CEF" w:rsidRPr="00426C87" w:rsidRDefault="005A1CEF" w:rsidP="005A1CEF">
            <w:pPr>
              <w:pStyle w:val="Heading2"/>
              <w:jc w:val="right"/>
              <w:rPr>
                <w:rFonts w:ascii="Calibri" w:hAnsi="Calibri"/>
                <w:b w:val="0"/>
                <w:szCs w:val="22"/>
              </w:rPr>
            </w:pPr>
            <w:r w:rsidRPr="00426C87">
              <w:rPr>
                <w:rFonts w:ascii="Calibri" w:hAnsi="Calibri"/>
                <w:b w:val="0"/>
                <w:szCs w:val="22"/>
              </w:rPr>
              <w:t>Abstain</w:t>
            </w:r>
          </w:p>
        </w:tc>
        <w:sdt>
          <w:sdtPr>
            <w:rPr>
              <w:rFonts w:ascii="Calibri" w:hAnsi="Calibri"/>
              <w:color w:val="FF0000"/>
              <w:sz w:val="28"/>
              <w:szCs w:val="22"/>
            </w:rPr>
            <w:id w:val="-706791532"/>
            <w15:color w:val="FF0000"/>
            <w14:checkbox>
              <w14:checked w14:val="0"/>
              <w14:checkedState w14:val="00FC" w14:font="Wingdings"/>
              <w14:uncheckedState w14:val="2610" w14:font="MS Gothic"/>
            </w14:checkbox>
          </w:sdtPr>
          <w:sdtEndPr/>
          <w:sdtContent>
            <w:tc>
              <w:tcPr>
                <w:tcW w:w="465" w:type="dxa"/>
                <w:tcBorders>
                  <w:top w:val="single" w:sz="4" w:space="0" w:color="auto"/>
                </w:tcBorders>
              </w:tcPr>
              <w:p w14:paraId="09F5B7AE" w14:textId="5881AB0F" w:rsidR="005A1CEF" w:rsidRPr="008B400B" w:rsidRDefault="005A1CEF" w:rsidP="005A1CEF">
                <w:pPr>
                  <w:pStyle w:val="Heading2"/>
                  <w:rPr>
                    <w:rFonts w:ascii="Calibri" w:hAnsi="Calibri"/>
                    <w:sz w:val="28"/>
                    <w:szCs w:val="22"/>
                  </w:rPr>
                </w:pPr>
                <w:r w:rsidRPr="008B400B">
                  <w:rPr>
                    <w:rFonts w:ascii="MS Gothic" w:eastAsia="MS Gothic" w:hAnsi="MS Gothic" w:hint="eastAsia"/>
                    <w:color w:val="FF0000"/>
                    <w:sz w:val="28"/>
                    <w:szCs w:val="22"/>
                  </w:rPr>
                  <w:t>☐</w:t>
                </w:r>
              </w:p>
            </w:tc>
          </w:sdtContent>
        </w:sdt>
      </w:tr>
      <w:tr w:rsidR="00C07B1D" w:rsidRPr="00426C87" w14:paraId="26081DAF" w14:textId="77777777" w:rsidTr="00C07B1D">
        <w:tc>
          <w:tcPr>
            <w:tcW w:w="6204" w:type="dxa"/>
            <w:tcBorders>
              <w:bottom w:val="single" w:sz="4" w:space="0" w:color="auto"/>
            </w:tcBorders>
          </w:tcPr>
          <w:p w14:paraId="470F6CA6" w14:textId="57AAF7EF" w:rsidR="00C07B1D" w:rsidRPr="00BD6437" w:rsidRDefault="00C07B1D" w:rsidP="00C07B1D">
            <w:pPr>
              <w:pStyle w:val="Heading2"/>
              <w:rPr>
                <w:rFonts w:ascii="Calibri" w:hAnsi="Calibri"/>
                <w:b w:val="0"/>
                <w:szCs w:val="22"/>
              </w:rPr>
            </w:pPr>
          </w:p>
        </w:tc>
        <w:tc>
          <w:tcPr>
            <w:tcW w:w="1876" w:type="dxa"/>
            <w:tcBorders>
              <w:bottom w:val="single" w:sz="4" w:space="0" w:color="auto"/>
            </w:tcBorders>
            <w:vAlign w:val="center"/>
          </w:tcPr>
          <w:p w14:paraId="35C7F445" w14:textId="7D6DFE2C" w:rsidR="00C07B1D" w:rsidRDefault="00C07B1D" w:rsidP="00C07B1D">
            <w:pPr>
              <w:pStyle w:val="Heading2"/>
              <w:jc w:val="right"/>
              <w:rPr>
                <w:rFonts w:ascii="Calibri" w:hAnsi="Calibri"/>
                <w:b w:val="0"/>
                <w:szCs w:val="22"/>
              </w:rPr>
            </w:pPr>
            <w:r>
              <w:rPr>
                <w:rFonts w:ascii="Calibri" w:hAnsi="Calibri"/>
                <w:b w:val="0"/>
                <w:szCs w:val="22"/>
              </w:rPr>
              <w:t>Keith Shields</w:t>
            </w:r>
          </w:p>
        </w:tc>
        <w:sdt>
          <w:sdtPr>
            <w:rPr>
              <w:rFonts w:ascii="Calibri" w:hAnsi="Calibri"/>
              <w:color w:val="FF0000"/>
              <w:sz w:val="28"/>
              <w:szCs w:val="22"/>
            </w:rPr>
            <w:id w:val="1703593530"/>
            <w15:color w:val="FF0000"/>
            <w14:checkbox>
              <w14:checked w14:val="0"/>
              <w14:checkedState w14:val="00FC" w14:font="Wingdings"/>
              <w14:uncheckedState w14:val="2610" w14:font="MS Gothic"/>
            </w14:checkbox>
          </w:sdtPr>
          <w:sdtEndPr/>
          <w:sdtContent>
            <w:tc>
              <w:tcPr>
                <w:tcW w:w="567" w:type="dxa"/>
                <w:tcBorders>
                  <w:bottom w:val="single" w:sz="4" w:space="0" w:color="auto"/>
                </w:tcBorders>
              </w:tcPr>
              <w:p w14:paraId="52F2DE58" w14:textId="244E3A5C" w:rsidR="00C07B1D" w:rsidRDefault="00C07B1D" w:rsidP="00C07B1D">
                <w:pPr>
                  <w:pStyle w:val="Heading2"/>
                  <w:rPr>
                    <w:rFonts w:ascii="Calibri" w:hAnsi="Calibri"/>
                    <w:color w:val="FF0000"/>
                    <w:sz w:val="28"/>
                    <w:szCs w:val="22"/>
                  </w:rPr>
                </w:pPr>
                <w:r w:rsidRPr="008B400B">
                  <w:rPr>
                    <w:rFonts w:ascii="MS Gothic" w:eastAsia="MS Gothic" w:hAnsi="MS Gothic" w:hint="eastAsia"/>
                    <w:color w:val="FF0000"/>
                    <w:sz w:val="28"/>
                    <w:szCs w:val="22"/>
                  </w:rPr>
                  <w:t>☐</w:t>
                </w:r>
              </w:p>
            </w:tc>
          </w:sdtContent>
        </w:sdt>
        <w:tc>
          <w:tcPr>
            <w:tcW w:w="992" w:type="dxa"/>
            <w:tcBorders>
              <w:bottom w:val="single" w:sz="4" w:space="0" w:color="auto"/>
            </w:tcBorders>
            <w:vAlign w:val="center"/>
          </w:tcPr>
          <w:p w14:paraId="4A48C9A8" w14:textId="77777777" w:rsidR="00C07B1D" w:rsidRPr="00426C87" w:rsidRDefault="00C07B1D" w:rsidP="00C07B1D">
            <w:pPr>
              <w:pStyle w:val="Heading2"/>
              <w:jc w:val="right"/>
              <w:rPr>
                <w:rFonts w:ascii="Calibri" w:hAnsi="Calibri"/>
                <w:b w:val="0"/>
                <w:szCs w:val="22"/>
              </w:rPr>
            </w:pPr>
          </w:p>
        </w:tc>
        <w:tc>
          <w:tcPr>
            <w:tcW w:w="465" w:type="dxa"/>
            <w:tcBorders>
              <w:bottom w:val="single" w:sz="4" w:space="0" w:color="auto"/>
            </w:tcBorders>
          </w:tcPr>
          <w:p w14:paraId="656D1D40" w14:textId="08B30A9E" w:rsidR="00C07B1D" w:rsidRDefault="00C07B1D" w:rsidP="00C07B1D">
            <w:pPr>
              <w:pStyle w:val="Heading2"/>
              <w:rPr>
                <w:rFonts w:ascii="Calibri" w:hAnsi="Calibri"/>
                <w:color w:val="FF0000"/>
                <w:sz w:val="28"/>
                <w:szCs w:val="22"/>
              </w:rPr>
            </w:pPr>
          </w:p>
        </w:tc>
      </w:tr>
      <w:tr w:rsidR="005A1CEF" w:rsidRPr="00426C87" w14:paraId="1131CE0E" w14:textId="77777777" w:rsidTr="00C07B1D">
        <w:tc>
          <w:tcPr>
            <w:tcW w:w="6204" w:type="dxa"/>
            <w:tcBorders>
              <w:top w:val="single" w:sz="4" w:space="0" w:color="auto"/>
              <w:bottom w:val="single" w:sz="4" w:space="0" w:color="auto"/>
            </w:tcBorders>
          </w:tcPr>
          <w:p w14:paraId="7C4FB29D" w14:textId="483C9DE1" w:rsidR="005A1CEF" w:rsidRPr="00BD6437" w:rsidRDefault="005A1CEF" w:rsidP="005A1CEF">
            <w:pPr>
              <w:pStyle w:val="Heading2"/>
              <w:rPr>
                <w:rFonts w:ascii="Calibri" w:hAnsi="Calibri"/>
                <w:b w:val="0"/>
                <w:szCs w:val="22"/>
              </w:rPr>
            </w:pPr>
            <w:r w:rsidRPr="00BD6437">
              <w:rPr>
                <w:rFonts w:ascii="Calibri" w:hAnsi="Calibri"/>
                <w:b w:val="0"/>
                <w:szCs w:val="22"/>
              </w:rPr>
              <w:t>Full-Bore AMG Chair</w:t>
            </w:r>
          </w:p>
        </w:tc>
        <w:tc>
          <w:tcPr>
            <w:tcW w:w="1876" w:type="dxa"/>
            <w:tcBorders>
              <w:top w:val="single" w:sz="4" w:space="0" w:color="auto"/>
              <w:bottom w:val="single" w:sz="4" w:space="0" w:color="auto"/>
            </w:tcBorders>
            <w:vAlign w:val="center"/>
          </w:tcPr>
          <w:p w14:paraId="18843D74" w14:textId="77777777" w:rsidR="005A1CEF" w:rsidRPr="00426C87" w:rsidRDefault="005A1CEF" w:rsidP="005A1CEF">
            <w:pPr>
              <w:pStyle w:val="Heading2"/>
              <w:jc w:val="right"/>
              <w:rPr>
                <w:rFonts w:ascii="Calibri" w:hAnsi="Calibri"/>
                <w:b w:val="0"/>
                <w:szCs w:val="22"/>
              </w:rPr>
            </w:pPr>
            <w:r>
              <w:rPr>
                <w:rFonts w:ascii="Calibri" w:hAnsi="Calibri"/>
                <w:b w:val="0"/>
                <w:szCs w:val="22"/>
              </w:rPr>
              <w:t>Tim Kidner</w:t>
            </w:r>
          </w:p>
        </w:tc>
        <w:sdt>
          <w:sdtPr>
            <w:rPr>
              <w:rFonts w:ascii="Calibri" w:hAnsi="Calibri"/>
              <w:color w:val="FF0000"/>
              <w:sz w:val="28"/>
              <w:szCs w:val="22"/>
            </w:rPr>
            <w:id w:val="1757469246"/>
            <w15:color w:val="FF0000"/>
            <w14:checkbox>
              <w14:checked w14:val="0"/>
              <w14:checkedState w14:val="00FC" w14:font="Wingdings"/>
              <w14:uncheckedState w14:val="2610" w14:font="MS Gothic"/>
            </w14:checkbox>
          </w:sdtPr>
          <w:sdtEndPr/>
          <w:sdtContent>
            <w:tc>
              <w:tcPr>
                <w:tcW w:w="567" w:type="dxa"/>
                <w:tcBorders>
                  <w:top w:val="single" w:sz="4" w:space="0" w:color="auto"/>
                  <w:bottom w:val="single" w:sz="4" w:space="0" w:color="auto"/>
                </w:tcBorders>
              </w:tcPr>
              <w:p w14:paraId="24364DE7" w14:textId="77777777" w:rsidR="005A1CEF" w:rsidRPr="008B400B" w:rsidRDefault="005A1CEF" w:rsidP="005A1CEF">
                <w:pPr>
                  <w:pStyle w:val="Heading2"/>
                  <w:rPr>
                    <w:rFonts w:ascii="Calibri" w:hAnsi="Calibri"/>
                    <w:sz w:val="28"/>
                    <w:szCs w:val="22"/>
                  </w:rPr>
                </w:pPr>
                <w:r w:rsidRPr="008B400B">
                  <w:rPr>
                    <w:rFonts w:ascii="MS Gothic" w:eastAsia="MS Gothic" w:hAnsi="MS Gothic" w:hint="eastAsia"/>
                    <w:color w:val="FF0000"/>
                    <w:sz w:val="28"/>
                    <w:szCs w:val="22"/>
                  </w:rPr>
                  <w:t>☐</w:t>
                </w:r>
              </w:p>
            </w:tc>
          </w:sdtContent>
        </w:sdt>
        <w:tc>
          <w:tcPr>
            <w:tcW w:w="992" w:type="dxa"/>
            <w:tcBorders>
              <w:top w:val="single" w:sz="4" w:space="0" w:color="auto"/>
              <w:bottom w:val="single" w:sz="4" w:space="0" w:color="auto"/>
            </w:tcBorders>
            <w:vAlign w:val="center"/>
          </w:tcPr>
          <w:p w14:paraId="52576AB0" w14:textId="77777777" w:rsidR="005A1CEF" w:rsidRPr="00426C87" w:rsidRDefault="005A1CEF" w:rsidP="005A1CEF">
            <w:pPr>
              <w:pStyle w:val="Heading2"/>
              <w:jc w:val="right"/>
              <w:rPr>
                <w:rFonts w:ascii="Calibri" w:hAnsi="Calibri"/>
                <w:b w:val="0"/>
                <w:szCs w:val="22"/>
              </w:rPr>
            </w:pPr>
            <w:r w:rsidRPr="00426C87">
              <w:rPr>
                <w:rFonts w:ascii="Calibri" w:hAnsi="Calibri"/>
                <w:b w:val="0"/>
                <w:szCs w:val="22"/>
              </w:rPr>
              <w:t>Abstain</w:t>
            </w:r>
          </w:p>
        </w:tc>
        <w:sdt>
          <w:sdtPr>
            <w:rPr>
              <w:rFonts w:ascii="Calibri" w:hAnsi="Calibri"/>
              <w:color w:val="FF0000"/>
              <w:sz w:val="28"/>
              <w:szCs w:val="22"/>
            </w:rPr>
            <w:id w:val="-686676136"/>
            <w15:color w:val="FF0000"/>
            <w14:checkbox>
              <w14:checked w14:val="0"/>
              <w14:checkedState w14:val="00FC" w14:font="Wingdings"/>
              <w14:uncheckedState w14:val="2610" w14:font="MS Gothic"/>
            </w14:checkbox>
          </w:sdtPr>
          <w:sdtEndPr/>
          <w:sdtContent>
            <w:tc>
              <w:tcPr>
                <w:tcW w:w="465" w:type="dxa"/>
                <w:tcBorders>
                  <w:top w:val="single" w:sz="4" w:space="0" w:color="auto"/>
                  <w:bottom w:val="single" w:sz="4" w:space="0" w:color="auto"/>
                </w:tcBorders>
              </w:tcPr>
              <w:p w14:paraId="7EA4BE9F" w14:textId="36A3E2B2" w:rsidR="005A1CEF" w:rsidRPr="008B400B" w:rsidRDefault="005A1CEF" w:rsidP="005A1CEF">
                <w:pPr>
                  <w:pStyle w:val="Heading2"/>
                  <w:rPr>
                    <w:rFonts w:ascii="Calibri" w:hAnsi="Calibri"/>
                    <w:sz w:val="28"/>
                    <w:szCs w:val="22"/>
                  </w:rPr>
                </w:pPr>
                <w:r w:rsidRPr="008B400B">
                  <w:rPr>
                    <w:rFonts w:ascii="MS Gothic" w:eastAsia="MS Gothic" w:hAnsi="MS Gothic" w:hint="eastAsia"/>
                    <w:color w:val="FF0000"/>
                    <w:sz w:val="28"/>
                    <w:szCs w:val="22"/>
                  </w:rPr>
                  <w:t>☐</w:t>
                </w:r>
              </w:p>
            </w:tc>
          </w:sdtContent>
        </w:sdt>
      </w:tr>
      <w:tr w:rsidR="005A1CEF" w:rsidRPr="00426C87" w14:paraId="7A39A8E1" w14:textId="77777777" w:rsidTr="00C07B1D">
        <w:tc>
          <w:tcPr>
            <w:tcW w:w="6204" w:type="dxa"/>
            <w:tcBorders>
              <w:top w:val="single" w:sz="4" w:space="0" w:color="auto"/>
              <w:bottom w:val="single" w:sz="4" w:space="0" w:color="auto"/>
            </w:tcBorders>
          </w:tcPr>
          <w:p w14:paraId="3EBA9EF7" w14:textId="3DCB2DAC" w:rsidR="005A1CEF" w:rsidRPr="00BD6437" w:rsidRDefault="005A1CEF" w:rsidP="005A1CEF">
            <w:pPr>
              <w:pStyle w:val="Heading2"/>
              <w:rPr>
                <w:rFonts w:ascii="Calibri" w:hAnsi="Calibri"/>
                <w:b w:val="0"/>
                <w:szCs w:val="22"/>
              </w:rPr>
            </w:pPr>
            <w:r w:rsidRPr="00BD6437">
              <w:rPr>
                <w:rFonts w:ascii="Calibri" w:hAnsi="Calibri"/>
                <w:b w:val="0"/>
                <w:szCs w:val="22"/>
              </w:rPr>
              <w:t>Pistol &amp; Gallery Rifle AMG Chair</w:t>
            </w:r>
          </w:p>
        </w:tc>
        <w:tc>
          <w:tcPr>
            <w:tcW w:w="1876" w:type="dxa"/>
            <w:tcBorders>
              <w:top w:val="single" w:sz="4" w:space="0" w:color="auto"/>
              <w:bottom w:val="single" w:sz="4" w:space="0" w:color="auto"/>
            </w:tcBorders>
            <w:vAlign w:val="center"/>
          </w:tcPr>
          <w:p w14:paraId="18714632" w14:textId="77777777" w:rsidR="005A1CEF" w:rsidRPr="00426C87" w:rsidRDefault="005A1CEF" w:rsidP="005A1CEF">
            <w:pPr>
              <w:pStyle w:val="Heading2"/>
              <w:jc w:val="right"/>
              <w:rPr>
                <w:rFonts w:ascii="Calibri" w:hAnsi="Calibri"/>
                <w:b w:val="0"/>
                <w:szCs w:val="22"/>
              </w:rPr>
            </w:pPr>
            <w:r>
              <w:rPr>
                <w:rFonts w:ascii="Calibri" w:hAnsi="Calibri"/>
                <w:b w:val="0"/>
                <w:szCs w:val="22"/>
              </w:rPr>
              <w:t>Tim Liddon</w:t>
            </w:r>
          </w:p>
        </w:tc>
        <w:sdt>
          <w:sdtPr>
            <w:rPr>
              <w:rFonts w:ascii="Calibri" w:hAnsi="Calibri"/>
              <w:color w:val="FF0000"/>
              <w:sz w:val="28"/>
              <w:szCs w:val="22"/>
            </w:rPr>
            <w:id w:val="-1163701650"/>
            <w15:color w:val="FF0000"/>
            <w14:checkbox>
              <w14:checked w14:val="0"/>
              <w14:checkedState w14:val="00FC" w14:font="Wingdings"/>
              <w14:uncheckedState w14:val="2610" w14:font="MS Gothic"/>
            </w14:checkbox>
          </w:sdtPr>
          <w:sdtEndPr/>
          <w:sdtContent>
            <w:tc>
              <w:tcPr>
                <w:tcW w:w="567" w:type="dxa"/>
                <w:tcBorders>
                  <w:top w:val="single" w:sz="4" w:space="0" w:color="auto"/>
                  <w:bottom w:val="single" w:sz="4" w:space="0" w:color="auto"/>
                </w:tcBorders>
              </w:tcPr>
              <w:p w14:paraId="4C9EA52F" w14:textId="77777777" w:rsidR="005A1CEF" w:rsidRPr="008B400B" w:rsidRDefault="005A1CEF" w:rsidP="005A1CEF">
                <w:pPr>
                  <w:pStyle w:val="Heading2"/>
                  <w:rPr>
                    <w:rFonts w:ascii="Calibri" w:hAnsi="Calibri"/>
                    <w:sz w:val="28"/>
                    <w:szCs w:val="22"/>
                  </w:rPr>
                </w:pPr>
                <w:r w:rsidRPr="008B400B">
                  <w:rPr>
                    <w:rFonts w:ascii="MS Gothic" w:eastAsia="MS Gothic" w:hAnsi="MS Gothic" w:hint="eastAsia"/>
                    <w:color w:val="FF0000"/>
                    <w:sz w:val="28"/>
                    <w:szCs w:val="22"/>
                  </w:rPr>
                  <w:t>☐</w:t>
                </w:r>
              </w:p>
            </w:tc>
          </w:sdtContent>
        </w:sdt>
        <w:tc>
          <w:tcPr>
            <w:tcW w:w="992" w:type="dxa"/>
            <w:tcBorders>
              <w:top w:val="single" w:sz="4" w:space="0" w:color="auto"/>
              <w:bottom w:val="single" w:sz="4" w:space="0" w:color="auto"/>
            </w:tcBorders>
            <w:vAlign w:val="center"/>
          </w:tcPr>
          <w:p w14:paraId="7D33DEAD" w14:textId="77777777" w:rsidR="005A1CEF" w:rsidRPr="00426C87" w:rsidRDefault="005A1CEF" w:rsidP="005A1CEF">
            <w:pPr>
              <w:pStyle w:val="Heading2"/>
              <w:jc w:val="right"/>
              <w:rPr>
                <w:rFonts w:ascii="Calibri" w:hAnsi="Calibri"/>
                <w:b w:val="0"/>
                <w:szCs w:val="22"/>
              </w:rPr>
            </w:pPr>
            <w:r w:rsidRPr="00426C87">
              <w:rPr>
                <w:rFonts w:ascii="Calibri" w:hAnsi="Calibri"/>
                <w:b w:val="0"/>
                <w:szCs w:val="22"/>
              </w:rPr>
              <w:t>Abstain</w:t>
            </w:r>
          </w:p>
        </w:tc>
        <w:tc>
          <w:tcPr>
            <w:tcW w:w="465" w:type="dxa"/>
            <w:tcBorders>
              <w:top w:val="single" w:sz="4" w:space="0" w:color="auto"/>
              <w:bottom w:val="single" w:sz="4" w:space="0" w:color="auto"/>
            </w:tcBorders>
          </w:tcPr>
          <w:p w14:paraId="49F2948C" w14:textId="491B77AE" w:rsidR="005A1CEF" w:rsidRPr="008B400B" w:rsidRDefault="009339AB" w:rsidP="005A1CEF">
            <w:pPr>
              <w:pStyle w:val="Heading2"/>
              <w:rPr>
                <w:rFonts w:ascii="Calibri" w:hAnsi="Calibri"/>
                <w:sz w:val="28"/>
                <w:szCs w:val="22"/>
              </w:rPr>
            </w:pPr>
            <w:sdt>
              <w:sdtPr>
                <w:rPr>
                  <w:rFonts w:ascii="Calibri" w:hAnsi="Calibri"/>
                  <w:color w:val="FF0000"/>
                  <w:sz w:val="28"/>
                  <w:szCs w:val="22"/>
                </w:rPr>
                <w:id w:val="-1827585996"/>
                <w15:color w:val="FF0000"/>
                <w14:checkbox>
                  <w14:checked w14:val="0"/>
                  <w14:checkedState w14:val="00FC" w14:font="Wingdings"/>
                  <w14:uncheckedState w14:val="2610" w14:font="MS Gothic"/>
                </w14:checkbox>
              </w:sdtPr>
              <w:sdtEndPr>
                <w:rPr>
                  <w:rFonts w:ascii="MS Gothic" w:eastAsia="MS Gothic" w:hAnsi="MS Gothic" w:hint="eastAsia"/>
                </w:rPr>
              </w:sdtEndPr>
              <w:sdtContent>
                <w:r w:rsidR="005A1CEF" w:rsidRPr="008B400B">
                  <w:rPr>
                    <w:rFonts w:ascii="MS Gothic" w:eastAsia="MS Gothic" w:hAnsi="MS Gothic" w:hint="eastAsia"/>
                    <w:color w:val="FF0000"/>
                    <w:sz w:val="28"/>
                    <w:szCs w:val="22"/>
                  </w:rPr>
                  <w:t>☐</w:t>
                </w:r>
              </w:sdtContent>
            </w:sdt>
          </w:p>
        </w:tc>
      </w:tr>
      <w:tr w:rsidR="00293CC0" w:rsidRPr="00426C87" w14:paraId="408B7AA3" w14:textId="7EDBC1D8" w:rsidTr="00C07B1D">
        <w:tc>
          <w:tcPr>
            <w:tcW w:w="6204" w:type="dxa"/>
            <w:tcBorders>
              <w:top w:val="single" w:sz="4" w:space="0" w:color="auto"/>
              <w:bottom w:val="single" w:sz="4" w:space="0" w:color="auto"/>
            </w:tcBorders>
          </w:tcPr>
          <w:p w14:paraId="1110C0C5" w14:textId="675BD587" w:rsidR="00293CC0" w:rsidRPr="00BD6437" w:rsidRDefault="00293CC0" w:rsidP="00293CC0">
            <w:pPr>
              <w:pStyle w:val="Heading2"/>
              <w:rPr>
                <w:rFonts w:ascii="Calibri" w:hAnsi="Calibri"/>
                <w:b w:val="0"/>
                <w:szCs w:val="22"/>
              </w:rPr>
            </w:pPr>
            <w:r w:rsidRPr="00BD6437">
              <w:rPr>
                <w:rFonts w:ascii="Calibri" w:hAnsi="Calibri"/>
                <w:b w:val="0"/>
                <w:szCs w:val="22"/>
              </w:rPr>
              <w:t>Smallbore AMG Chair</w:t>
            </w:r>
          </w:p>
        </w:tc>
        <w:tc>
          <w:tcPr>
            <w:tcW w:w="1876" w:type="dxa"/>
            <w:tcBorders>
              <w:top w:val="single" w:sz="4" w:space="0" w:color="auto"/>
              <w:bottom w:val="single" w:sz="4" w:space="0" w:color="auto"/>
            </w:tcBorders>
            <w:vAlign w:val="center"/>
          </w:tcPr>
          <w:p w14:paraId="4ABFF0F3" w14:textId="11E18B27" w:rsidR="00293CC0" w:rsidRPr="00BD6437" w:rsidRDefault="00293CC0" w:rsidP="00293CC0">
            <w:pPr>
              <w:pStyle w:val="Heading2"/>
              <w:jc w:val="right"/>
              <w:rPr>
                <w:rFonts w:ascii="Calibri" w:hAnsi="Calibri"/>
                <w:b w:val="0"/>
                <w:i/>
                <w:szCs w:val="22"/>
              </w:rPr>
            </w:pPr>
            <w:r>
              <w:rPr>
                <w:rFonts w:ascii="Calibri" w:hAnsi="Calibri"/>
                <w:b w:val="0"/>
                <w:szCs w:val="22"/>
              </w:rPr>
              <w:t>Martin Sinclair</w:t>
            </w:r>
          </w:p>
        </w:tc>
        <w:sdt>
          <w:sdtPr>
            <w:rPr>
              <w:rFonts w:ascii="Calibri" w:hAnsi="Calibri"/>
              <w:color w:val="FF0000"/>
              <w:sz w:val="28"/>
              <w:szCs w:val="22"/>
            </w:rPr>
            <w:id w:val="-1605416924"/>
            <w15:color w:val="FF0000"/>
            <w14:checkbox>
              <w14:checked w14:val="0"/>
              <w14:checkedState w14:val="00FC" w14:font="Wingdings"/>
              <w14:uncheckedState w14:val="2610" w14:font="MS Gothic"/>
            </w14:checkbox>
          </w:sdtPr>
          <w:sdtEndPr/>
          <w:sdtContent>
            <w:tc>
              <w:tcPr>
                <w:tcW w:w="567" w:type="dxa"/>
                <w:tcBorders>
                  <w:top w:val="single" w:sz="4" w:space="0" w:color="auto"/>
                  <w:bottom w:val="single" w:sz="4" w:space="0" w:color="auto"/>
                </w:tcBorders>
              </w:tcPr>
              <w:p w14:paraId="4FA886FC" w14:textId="192CDDB6" w:rsidR="00293CC0" w:rsidRPr="00BD6437" w:rsidRDefault="00293CC0" w:rsidP="00293CC0">
                <w:pPr>
                  <w:pStyle w:val="Heading2"/>
                  <w:rPr>
                    <w:rFonts w:ascii="Calibri" w:hAnsi="Calibri"/>
                    <w:b w:val="0"/>
                    <w:i/>
                    <w:szCs w:val="22"/>
                  </w:rPr>
                </w:pPr>
                <w:r w:rsidRPr="008B400B">
                  <w:rPr>
                    <w:rFonts w:ascii="MS Gothic" w:eastAsia="MS Gothic" w:hAnsi="MS Gothic" w:hint="eastAsia"/>
                    <w:color w:val="FF0000"/>
                    <w:sz w:val="28"/>
                    <w:szCs w:val="22"/>
                  </w:rPr>
                  <w:t>☐</w:t>
                </w:r>
              </w:p>
            </w:tc>
          </w:sdtContent>
        </w:sdt>
        <w:tc>
          <w:tcPr>
            <w:tcW w:w="992" w:type="dxa"/>
            <w:tcBorders>
              <w:top w:val="single" w:sz="4" w:space="0" w:color="auto"/>
              <w:bottom w:val="single" w:sz="4" w:space="0" w:color="auto"/>
            </w:tcBorders>
            <w:vAlign w:val="center"/>
          </w:tcPr>
          <w:p w14:paraId="0F4F53C8" w14:textId="69425E77" w:rsidR="00293CC0" w:rsidRPr="00BD6437" w:rsidRDefault="00293CC0" w:rsidP="00293CC0">
            <w:pPr>
              <w:pStyle w:val="Heading2"/>
              <w:jc w:val="right"/>
              <w:rPr>
                <w:rFonts w:ascii="Calibri" w:hAnsi="Calibri"/>
                <w:b w:val="0"/>
                <w:i/>
                <w:szCs w:val="22"/>
              </w:rPr>
            </w:pPr>
            <w:r w:rsidRPr="00426C87">
              <w:rPr>
                <w:rFonts w:ascii="Calibri" w:hAnsi="Calibri"/>
                <w:b w:val="0"/>
                <w:szCs w:val="22"/>
              </w:rPr>
              <w:t>Abstain</w:t>
            </w:r>
          </w:p>
        </w:tc>
        <w:tc>
          <w:tcPr>
            <w:tcW w:w="465" w:type="dxa"/>
            <w:tcBorders>
              <w:top w:val="single" w:sz="4" w:space="0" w:color="auto"/>
              <w:bottom w:val="single" w:sz="4" w:space="0" w:color="auto"/>
            </w:tcBorders>
          </w:tcPr>
          <w:p w14:paraId="714DD826" w14:textId="322EE2C8" w:rsidR="00293CC0" w:rsidRPr="00BD6437" w:rsidRDefault="009339AB" w:rsidP="00293CC0">
            <w:pPr>
              <w:pStyle w:val="Heading2"/>
              <w:rPr>
                <w:rFonts w:ascii="Calibri" w:hAnsi="Calibri"/>
                <w:b w:val="0"/>
                <w:i/>
                <w:szCs w:val="22"/>
              </w:rPr>
            </w:pPr>
            <w:sdt>
              <w:sdtPr>
                <w:rPr>
                  <w:rFonts w:ascii="Calibri" w:hAnsi="Calibri"/>
                  <w:color w:val="FF0000"/>
                  <w:sz w:val="28"/>
                  <w:szCs w:val="22"/>
                </w:rPr>
                <w:id w:val="-601188365"/>
                <w15:color w:val="FF0000"/>
                <w14:checkbox>
                  <w14:checked w14:val="0"/>
                  <w14:checkedState w14:val="00FC" w14:font="Wingdings"/>
                  <w14:uncheckedState w14:val="2610" w14:font="MS Gothic"/>
                </w14:checkbox>
              </w:sdtPr>
              <w:sdtEndPr>
                <w:rPr>
                  <w:rFonts w:ascii="MS Gothic" w:eastAsia="MS Gothic" w:hAnsi="MS Gothic" w:hint="eastAsia"/>
                </w:rPr>
              </w:sdtEndPr>
              <w:sdtContent>
                <w:r w:rsidR="00293CC0" w:rsidRPr="008B400B">
                  <w:rPr>
                    <w:rFonts w:ascii="MS Gothic" w:eastAsia="MS Gothic" w:hAnsi="MS Gothic" w:hint="eastAsia"/>
                    <w:color w:val="FF0000"/>
                    <w:sz w:val="28"/>
                    <w:szCs w:val="22"/>
                  </w:rPr>
                  <w:t>☐</w:t>
                </w:r>
              </w:sdtContent>
            </w:sdt>
          </w:p>
        </w:tc>
      </w:tr>
    </w:tbl>
    <w:p w14:paraId="30D90E9B" w14:textId="77777777" w:rsidR="009723C8" w:rsidRDefault="009723C8" w:rsidP="00F53D59">
      <w:pPr>
        <w:jc w:val="both"/>
        <w:rPr>
          <w:rFonts w:ascii="Calibri" w:hAnsi="Calibri"/>
        </w:rPr>
      </w:pPr>
    </w:p>
    <w:p w14:paraId="0BA15852" w14:textId="19EB1172" w:rsidR="00F53D59" w:rsidRPr="00426C87" w:rsidRDefault="00F53D59" w:rsidP="00F53D59">
      <w:pPr>
        <w:jc w:val="both"/>
        <w:rPr>
          <w:rFonts w:ascii="Calibri" w:hAnsi="Calibri"/>
        </w:rPr>
      </w:pPr>
      <w:r w:rsidRPr="00426C87">
        <w:rPr>
          <w:rFonts w:ascii="Calibri" w:hAnsi="Calibri"/>
        </w:rPr>
        <w:t xml:space="preserve">In accordance with </w:t>
      </w:r>
      <w:r>
        <w:rPr>
          <w:rFonts w:ascii="Calibri" w:hAnsi="Calibri"/>
        </w:rPr>
        <w:t xml:space="preserve">Scottish Target Shooting’s </w:t>
      </w:r>
      <w:r w:rsidRPr="00426C87">
        <w:rPr>
          <w:rFonts w:ascii="Calibri" w:hAnsi="Calibri"/>
        </w:rPr>
        <w:t>Articles of Association</w:t>
      </w:r>
      <w:r>
        <w:rPr>
          <w:rFonts w:ascii="Calibri" w:hAnsi="Calibri"/>
        </w:rPr>
        <w:t>,</w:t>
      </w:r>
      <w:r w:rsidRPr="00426C87">
        <w:rPr>
          <w:rFonts w:ascii="Calibri" w:hAnsi="Calibri"/>
        </w:rPr>
        <w:t xml:space="preserve"> Proxy Voting Forms must reach the </w:t>
      </w:r>
      <w:r>
        <w:rPr>
          <w:rFonts w:ascii="Calibri" w:hAnsi="Calibri"/>
        </w:rPr>
        <w:t xml:space="preserve">Scottish Target Shooting Office </w:t>
      </w:r>
      <w:r w:rsidRPr="00426C87">
        <w:rPr>
          <w:rFonts w:ascii="Calibri" w:hAnsi="Calibri"/>
        </w:rPr>
        <w:t>no later than 48 hours prior to the AGM (</w:t>
      </w:r>
      <w:r w:rsidR="00293CC0">
        <w:rPr>
          <w:rFonts w:ascii="Calibri" w:hAnsi="Calibri"/>
        </w:rPr>
        <w:t>1.30</w:t>
      </w:r>
      <w:r w:rsidRPr="00426C87">
        <w:rPr>
          <w:rFonts w:ascii="Calibri" w:hAnsi="Calibri"/>
        </w:rPr>
        <w:t xml:space="preserve">pm on </w:t>
      </w:r>
      <w:r>
        <w:rPr>
          <w:rFonts w:ascii="Calibri" w:hAnsi="Calibri"/>
        </w:rPr>
        <w:t xml:space="preserve">Thursday </w:t>
      </w:r>
      <w:r w:rsidR="00293CC0">
        <w:rPr>
          <w:rFonts w:ascii="Calibri" w:hAnsi="Calibri"/>
        </w:rPr>
        <w:t>1</w:t>
      </w:r>
      <w:r w:rsidR="00293CC0" w:rsidRPr="00293CC0">
        <w:rPr>
          <w:rFonts w:ascii="Calibri" w:hAnsi="Calibri"/>
          <w:vertAlign w:val="superscript"/>
        </w:rPr>
        <w:t>st</w:t>
      </w:r>
      <w:r w:rsidR="00293CC0">
        <w:rPr>
          <w:rFonts w:ascii="Calibri" w:hAnsi="Calibri"/>
        </w:rPr>
        <w:t xml:space="preserve"> June </w:t>
      </w:r>
      <w:r w:rsidRPr="00426C87">
        <w:rPr>
          <w:rFonts w:ascii="Calibri" w:hAnsi="Calibri"/>
        </w:rPr>
        <w:t>201</w:t>
      </w:r>
      <w:r w:rsidR="00293CC0">
        <w:rPr>
          <w:rFonts w:ascii="Calibri" w:hAnsi="Calibri"/>
        </w:rPr>
        <w:t>7</w:t>
      </w:r>
      <w:r w:rsidRPr="00426C87">
        <w:rPr>
          <w:rFonts w:ascii="Calibri" w:hAnsi="Calibri"/>
        </w:rPr>
        <w:t>). Any forms received after this time will not be accepted.</w:t>
      </w:r>
    </w:p>
    <w:p w14:paraId="47C604DA" w14:textId="77777777" w:rsidR="00F53D59" w:rsidRPr="00426C87" w:rsidRDefault="00F53D59" w:rsidP="00F53D59">
      <w:pPr>
        <w:jc w:val="both"/>
        <w:rPr>
          <w:rFonts w:ascii="Calibri" w:hAnsi="Calibri"/>
        </w:rPr>
      </w:pPr>
    </w:p>
    <w:p w14:paraId="12B4E87A" w14:textId="6F129B27" w:rsidR="00F53D59" w:rsidRDefault="00F53D59" w:rsidP="00F53D59">
      <w:pPr>
        <w:jc w:val="both"/>
        <w:rPr>
          <w:rFonts w:ascii="Calibri" w:hAnsi="Calibri"/>
        </w:rPr>
      </w:pPr>
      <w:r w:rsidRPr="00426C87">
        <w:rPr>
          <w:rFonts w:ascii="Calibri" w:hAnsi="Calibri"/>
        </w:rPr>
        <w:lastRenderedPageBreak/>
        <w:t xml:space="preserve">Forms can either be completed and returned electronically to </w:t>
      </w:r>
      <w:hyperlink r:id="rId7" w:history="1">
        <w:r>
          <w:rPr>
            <w:rStyle w:val="Hyperlink"/>
            <w:rFonts w:ascii="Calibri" w:hAnsi="Calibri"/>
          </w:rPr>
          <w:t>admin</w:t>
        </w:r>
        <w:r w:rsidRPr="00641BF1">
          <w:rPr>
            <w:rStyle w:val="Hyperlink"/>
            <w:rFonts w:ascii="Calibri" w:hAnsi="Calibri"/>
          </w:rPr>
          <w:t>@</w:t>
        </w:r>
        <w:r>
          <w:rPr>
            <w:rStyle w:val="Hyperlink"/>
            <w:rFonts w:ascii="Calibri" w:hAnsi="Calibri"/>
          </w:rPr>
          <w:t>scottishtargetshooting</w:t>
        </w:r>
        <w:r w:rsidRPr="00641BF1">
          <w:rPr>
            <w:rStyle w:val="Hyperlink"/>
            <w:rFonts w:ascii="Calibri" w:hAnsi="Calibri"/>
          </w:rPr>
          <w:t>.co</w:t>
        </w:r>
        <w:r>
          <w:rPr>
            <w:rStyle w:val="Hyperlink"/>
            <w:rFonts w:ascii="Calibri" w:hAnsi="Calibri"/>
          </w:rPr>
          <w:t>.uk</w:t>
        </w:r>
      </w:hyperlink>
      <w:r w:rsidRPr="00426C87">
        <w:rPr>
          <w:rFonts w:ascii="Calibri" w:hAnsi="Calibri"/>
        </w:rPr>
        <w:t xml:space="preserve"> or sent by post to:</w:t>
      </w:r>
      <w:r>
        <w:rPr>
          <w:rFonts w:ascii="Calibri" w:hAnsi="Calibri"/>
        </w:rPr>
        <w:t xml:space="preserve"> Scottish Target Shooting</w:t>
      </w:r>
      <w:r w:rsidRPr="00426C87">
        <w:rPr>
          <w:rFonts w:ascii="Calibri" w:hAnsi="Calibri"/>
        </w:rPr>
        <w:t>, Caledonia House, 1 Redheughs Rigg, South Gyle, Edinburgh EH12 9DQ</w:t>
      </w:r>
      <w:r>
        <w:rPr>
          <w:rFonts w:ascii="Calibri" w:hAnsi="Calibri"/>
        </w:rPr>
        <w:t>.</w:t>
      </w:r>
    </w:p>
    <w:p w14:paraId="41475C86" w14:textId="77777777" w:rsidR="00F53D59" w:rsidRPr="0064644B" w:rsidRDefault="00F53D59" w:rsidP="00F53D59"/>
    <w:tbl>
      <w:tblPr>
        <w:tblW w:w="0" w:type="auto"/>
        <w:tblLook w:val="04A0" w:firstRow="1" w:lastRow="0" w:firstColumn="1" w:lastColumn="0" w:noHBand="0" w:noVBand="1"/>
      </w:tblPr>
      <w:tblGrid>
        <w:gridCol w:w="4820"/>
        <w:gridCol w:w="567"/>
        <w:gridCol w:w="4678"/>
      </w:tblGrid>
      <w:tr w:rsidR="00F53D59" w:rsidRPr="00426C87" w14:paraId="7B891426" w14:textId="77777777" w:rsidTr="00D7584F">
        <w:tc>
          <w:tcPr>
            <w:tcW w:w="4820" w:type="dxa"/>
          </w:tcPr>
          <w:p w14:paraId="5CF3A40E" w14:textId="77777777" w:rsidR="00F53D59" w:rsidRPr="0047010C" w:rsidRDefault="00F53D59" w:rsidP="00D7584F">
            <w:pPr>
              <w:rPr>
                <w:rFonts w:ascii="Calibri" w:hAnsi="Calibri"/>
                <w:b/>
              </w:rPr>
            </w:pPr>
            <w:r w:rsidRPr="0047010C">
              <w:rPr>
                <w:rFonts w:ascii="Calibri" w:hAnsi="Calibri"/>
                <w:b/>
              </w:rPr>
              <w:t>Signed</w:t>
            </w:r>
            <w:r>
              <w:rPr>
                <w:rFonts w:ascii="Calibri" w:hAnsi="Calibri"/>
                <w:b/>
              </w:rPr>
              <w:t>:</w:t>
            </w:r>
          </w:p>
        </w:tc>
        <w:tc>
          <w:tcPr>
            <w:tcW w:w="567" w:type="dxa"/>
          </w:tcPr>
          <w:p w14:paraId="09E9989D" w14:textId="77777777" w:rsidR="00F53D59" w:rsidRPr="0047010C" w:rsidRDefault="00F53D59" w:rsidP="00D7584F">
            <w:pPr>
              <w:rPr>
                <w:rFonts w:ascii="Calibri" w:hAnsi="Calibri"/>
                <w:b/>
              </w:rPr>
            </w:pPr>
          </w:p>
        </w:tc>
        <w:tc>
          <w:tcPr>
            <w:tcW w:w="4678" w:type="dxa"/>
          </w:tcPr>
          <w:p w14:paraId="6190653F" w14:textId="77777777" w:rsidR="00F53D59" w:rsidRPr="0047010C" w:rsidRDefault="00F53D59" w:rsidP="00D7584F">
            <w:pPr>
              <w:rPr>
                <w:rFonts w:ascii="Calibri" w:hAnsi="Calibri"/>
                <w:b/>
              </w:rPr>
            </w:pPr>
            <w:r w:rsidRPr="0047010C">
              <w:rPr>
                <w:rFonts w:ascii="Calibri" w:hAnsi="Calibri"/>
                <w:b/>
              </w:rPr>
              <w:t>Date:</w:t>
            </w:r>
          </w:p>
        </w:tc>
      </w:tr>
      <w:tr w:rsidR="00F53D59" w:rsidRPr="00426C87" w14:paraId="44C96FC3" w14:textId="77777777" w:rsidTr="00D7584F">
        <w:tc>
          <w:tcPr>
            <w:tcW w:w="4820" w:type="dxa"/>
            <w:tcBorders>
              <w:bottom w:val="dashed" w:sz="4" w:space="0" w:color="auto"/>
            </w:tcBorders>
          </w:tcPr>
          <w:p w14:paraId="54D6F615" w14:textId="77777777" w:rsidR="00F53D59" w:rsidRDefault="00F53D59" w:rsidP="00D7584F">
            <w:pPr>
              <w:rPr>
                <w:color w:val="FF0000"/>
              </w:rPr>
            </w:pPr>
          </w:p>
          <w:p w14:paraId="29FF9856" w14:textId="5C759B1A" w:rsidR="00F53D59" w:rsidRPr="009339AB" w:rsidRDefault="009339AB" w:rsidP="00D7584F">
            <w:pPr>
              <w:rPr>
                <w:color w:val="FF0000"/>
              </w:rPr>
            </w:pPr>
            <w:sdt>
              <w:sdtPr>
                <w:rPr>
                  <w:rFonts w:ascii="Calibri" w:hAnsi="Calibri"/>
                </w:rPr>
                <w:id w:val="1007098115"/>
                <w:placeholder>
                  <w:docPart w:val="A027B282B2C9402FA85431F5D13E0968"/>
                </w:placeholder>
                <w:temporary/>
                <w:showingPlcHdr/>
                <w15:color w:val="FF0000"/>
              </w:sdtPr>
              <w:sdtContent>
                <w:r w:rsidRPr="009339AB">
                  <w:rPr>
                    <w:rStyle w:val="PlaceholderText"/>
                    <w:color w:val="FF0000"/>
                  </w:rPr>
                  <w:t xml:space="preserve">Click or tap here to enter </w:t>
                </w:r>
                <w:r>
                  <w:rPr>
                    <w:rStyle w:val="PlaceholderText"/>
                    <w:color w:val="FF0000"/>
                  </w:rPr>
                  <w:t>your name</w:t>
                </w:r>
                <w:r w:rsidRPr="009339AB">
                  <w:rPr>
                    <w:rStyle w:val="PlaceholderText"/>
                    <w:color w:val="FF0000"/>
                  </w:rPr>
                  <w:t>.</w:t>
                </w:r>
              </w:sdtContent>
            </w:sdt>
          </w:p>
        </w:tc>
        <w:tc>
          <w:tcPr>
            <w:tcW w:w="567" w:type="dxa"/>
          </w:tcPr>
          <w:p w14:paraId="4D83E9D7" w14:textId="77777777" w:rsidR="00F53D59" w:rsidRPr="00426C87" w:rsidRDefault="00F53D59" w:rsidP="00D7584F">
            <w:pPr>
              <w:rPr>
                <w:rFonts w:ascii="Calibri" w:hAnsi="Calibri"/>
              </w:rPr>
            </w:pPr>
          </w:p>
        </w:tc>
        <w:tc>
          <w:tcPr>
            <w:tcW w:w="4678" w:type="dxa"/>
            <w:tcBorders>
              <w:bottom w:val="dashed" w:sz="4" w:space="0" w:color="auto"/>
            </w:tcBorders>
          </w:tcPr>
          <w:p w14:paraId="7D5B378B" w14:textId="77777777" w:rsidR="00F53D59" w:rsidRDefault="00F53D59" w:rsidP="00D7584F">
            <w:pPr>
              <w:rPr>
                <w:rFonts w:ascii="Calibri" w:hAnsi="Calibri"/>
              </w:rPr>
            </w:pPr>
          </w:p>
          <w:p w14:paraId="58AECBB3" w14:textId="12E2054D" w:rsidR="009339AB" w:rsidRDefault="009339AB" w:rsidP="00D7584F">
            <w:pPr>
              <w:rPr>
                <w:rFonts w:ascii="Calibri" w:hAnsi="Calibri"/>
              </w:rPr>
            </w:pPr>
            <w:sdt>
              <w:sdtPr>
                <w:rPr>
                  <w:rFonts w:ascii="Calibri" w:hAnsi="Calibri"/>
                </w:rPr>
                <w:id w:val="1591577589"/>
                <w:placeholder>
                  <w:docPart w:val="7CCBE6BB97BF4C01A2F5E9DB2DCDC97D"/>
                </w:placeholder>
                <w:temporary/>
                <w:showingPlcHdr/>
                <w15:color w:val="FF0000"/>
              </w:sdtPr>
              <w:sdtContent>
                <w:bookmarkStart w:id="0" w:name="_GoBack"/>
                <w:r w:rsidRPr="009339AB">
                  <w:rPr>
                    <w:rStyle w:val="PlaceholderText"/>
                    <w:color w:val="FF0000"/>
                  </w:rPr>
                  <w:t xml:space="preserve">Click or tap here to enter </w:t>
                </w:r>
                <w:r>
                  <w:rPr>
                    <w:rStyle w:val="PlaceholderText"/>
                    <w:color w:val="FF0000"/>
                  </w:rPr>
                  <w:t>the date</w:t>
                </w:r>
                <w:r w:rsidRPr="009339AB">
                  <w:rPr>
                    <w:rStyle w:val="PlaceholderText"/>
                    <w:color w:val="FF0000"/>
                  </w:rPr>
                  <w:t>.</w:t>
                </w:r>
                <w:bookmarkEnd w:id="0"/>
              </w:sdtContent>
            </w:sdt>
          </w:p>
        </w:tc>
      </w:tr>
    </w:tbl>
    <w:p w14:paraId="2864D38C" w14:textId="23ED7325" w:rsidR="008F20A7" w:rsidRDefault="008F20A7">
      <w:pPr>
        <w:spacing w:after="160" w:line="259" w:lineRule="auto"/>
      </w:pPr>
    </w:p>
    <w:p w14:paraId="1C5841D3" w14:textId="77777777" w:rsidR="00293CC0" w:rsidRDefault="00293CC0">
      <w:pPr>
        <w:spacing w:after="160" w:line="259" w:lineRule="auto"/>
        <w:rPr>
          <w:b/>
          <w:sz w:val="36"/>
        </w:rPr>
      </w:pPr>
      <w:r>
        <w:rPr>
          <w:b/>
          <w:sz w:val="36"/>
        </w:rPr>
        <w:br w:type="page"/>
      </w:r>
    </w:p>
    <w:p w14:paraId="4FA7D04E" w14:textId="18FF7C82" w:rsidR="00A368F7" w:rsidRDefault="00A368F7" w:rsidP="008F20A7">
      <w:pPr>
        <w:jc w:val="center"/>
        <w:rPr>
          <w:b/>
          <w:sz w:val="36"/>
        </w:rPr>
      </w:pPr>
      <w:r>
        <w:rPr>
          <w:b/>
          <w:sz w:val="36"/>
        </w:rPr>
        <w:lastRenderedPageBreak/>
        <w:t xml:space="preserve">Voting Rights at the Scottish Target Shooting AGM </w:t>
      </w:r>
    </w:p>
    <w:p w14:paraId="1E9AC58F" w14:textId="77777777" w:rsidR="00A368F7" w:rsidRPr="00A368F7" w:rsidRDefault="00A368F7" w:rsidP="00A368F7"/>
    <w:p w14:paraId="0F087D25" w14:textId="4FC39E3F" w:rsidR="008F20A7" w:rsidRPr="00A368F7" w:rsidRDefault="00A368F7" w:rsidP="00A368F7">
      <w:pPr>
        <w:rPr>
          <w:b/>
        </w:rPr>
      </w:pPr>
      <w:r w:rsidRPr="00A368F7">
        <w:rPr>
          <w:b/>
        </w:rPr>
        <w:t>Membership Rights (Article 32)</w:t>
      </w:r>
    </w:p>
    <w:p w14:paraId="6BB9AFDC" w14:textId="62834EDC" w:rsidR="008F20A7" w:rsidRDefault="008F20A7" w:rsidP="008F20A7"/>
    <w:p w14:paraId="7C83389B" w14:textId="7FAD0E44" w:rsidR="00A368F7" w:rsidRDefault="00A368F7" w:rsidP="00A368F7">
      <w:pPr>
        <w:jc w:val="both"/>
      </w:pPr>
      <w:r>
        <w:t>32.1</w:t>
      </w:r>
      <w:r>
        <w:tab/>
        <w:t>Subject to the provisions of this Article 32, Club Members, Adult Members and Honorary Life Members have the right to propose resolutions and vote at all general meetings of the Company and can also requisition a general meeting in accordance with Article 37.</w:t>
      </w:r>
    </w:p>
    <w:p w14:paraId="2D09494E" w14:textId="77777777" w:rsidR="00A368F7" w:rsidRDefault="00A368F7" w:rsidP="00A368F7">
      <w:pPr>
        <w:jc w:val="both"/>
      </w:pPr>
    </w:p>
    <w:p w14:paraId="511F949C" w14:textId="584DFFE3" w:rsidR="00A368F7" w:rsidRDefault="00A368F7" w:rsidP="00A368F7">
      <w:pPr>
        <w:jc w:val="both"/>
      </w:pPr>
      <w:r>
        <w:t>32.2</w:t>
      </w:r>
      <w:r>
        <w:tab/>
        <w:t>Subject to Articles 32.4 and 32.5, Club Members, Adult Members and Honorary Life Members each have one vote at a general meeting. Such Members have the right to attend and speak on any matters relevant to the affairs of the Company at all general meetings of the Company.</w:t>
      </w:r>
    </w:p>
    <w:p w14:paraId="435E9D67" w14:textId="77777777" w:rsidR="00A368F7" w:rsidRDefault="00A368F7" w:rsidP="00A368F7">
      <w:pPr>
        <w:jc w:val="both"/>
      </w:pPr>
    </w:p>
    <w:p w14:paraId="4394F9B7" w14:textId="1FC94E83" w:rsidR="00A368F7" w:rsidRDefault="00A368F7" w:rsidP="00A368F7">
      <w:pPr>
        <w:jc w:val="both"/>
      </w:pPr>
      <w:r>
        <w:t>32.3</w:t>
      </w:r>
      <w:r>
        <w:tab/>
        <w:t>Associate Members and Junior Members have no voting rights at a general meeting but a Junior Member and an appointed representative of an Associate Member, on behalf of such Associate Member, has the right to attend and speak at all general meetings of the Company.</w:t>
      </w:r>
    </w:p>
    <w:p w14:paraId="08D5C61E" w14:textId="77777777" w:rsidR="00A368F7" w:rsidRDefault="00A368F7" w:rsidP="00A368F7">
      <w:pPr>
        <w:jc w:val="both"/>
      </w:pPr>
    </w:p>
    <w:p w14:paraId="453CC18A" w14:textId="0C1E2E2A" w:rsidR="00A368F7" w:rsidRDefault="00A368F7" w:rsidP="00A368F7">
      <w:pPr>
        <w:jc w:val="both"/>
      </w:pPr>
      <w:r>
        <w:t>32.4</w:t>
      </w:r>
      <w:r>
        <w:tab/>
        <w:t>All Members who are entitled to vote may vote at a general meeting on any General Matter.</w:t>
      </w:r>
    </w:p>
    <w:p w14:paraId="7CDDBCBF" w14:textId="77777777" w:rsidR="00A368F7" w:rsidRDefault="00A368F7" w:rsidP="00A368F7">
      <w:pPr>
        <w:jc w:val="both"/>
      </w:pPr>
    </w:p>
    <w:p w14:paraId="46D99FBA" w14:textId="619EF421" w:rsidR="00A368F7" w:rsidRDefault="00A368F7" w:rsidP="00A368F7">
      <w:pPr>
        <w:jc w:val="both"/>
      </w:pPr>
      <w:r>
        <w:t>32.5</w:t>
      </w:r>
      <w:r>
        <w:tab/>
        <w:t>Where and to the extent that any matter which is the subject of a vote is in the opinion of the Board, acting reasonably, a Sport Specific Matter, then only those Members entitled to vote and whose Primary Discipline or Coaching Dispensation is relevant to that Sport Specific Matter may vote on that matter.</w:t>
      </w:r>
    </w:p>
    <w:p w14:paraId="2A0882DC" w14:textId="77777777" w:rsidR="00A368F7" w:rsidRDefault="00A368F7" w:rsidP="00A368F7">
      <w:pPr>
        <w:jc w:val="both"/>
      </w:pPr>
    </w:p>
    <w:p w14:paraId="25D17F2F" w14:textId="239108D7" w:rsidR="00A368F7" w:rsidRDefault="00A368F7" w:rsidP="00A368F7">
      <w:pPr>
        <w:jc w:val="both"/>
      </w:pPr>
      <w:r>
        <w:t>32.6</w:t>
      </w:r>
      <w:r>
        <w:tab/>
        <w:t>Only Associate Members have the right to apply for Association Management Group status as defined in Article 28.</w:t>
      </w:r>
    </w:p>
    <w:p w14:paraId="0E0CEE8F" w14:textId="77777777" w:rsidR="00A368F7" w:rsidRDefault="00A368F7" w:rsidP="00A368F7">
      <w:pPr>
        <w:jc w:val="both"/>
      </w:pPr>
    </w:p>
    <w:p w14:paraId="0F6E2973" w14:textId="5B900CBA" w:rsidR="00A368F7" w:rsidRDefault="00A368F7" w:rsidP="00A368F7">
      <w:pPr>
        <w:jc w:val="both"/>
      </w:pPr>
      <w:r>
        <w:t>32.7</w:t>
      </w:r>
      <w:r>
        <w:tab/>
        <w:t>The rights and privileges of any Member are personal, not transferable and end when that Member ceases to be a Club Member, Adult Member, Junior Member, Honorary Life Member or Associate Member.</w:t>
      </w:r>
    </w:p>
    <w:p w14:paraId="40452CB6" w14:textId="38D12699" w:rsidR="00A368F7" w:rsidRDefault="00A368F7" w:rsidP="00A368F7">
      <w:pPr>
        <w:jc w:val="both"/>
      </w:pPr>
    </w:p>
    <w:p w14:paraId="76D2A99B" w14:textId="3B3DE788" w:rsidR="00A368F7" w:rsidRPr="00A368F7" w:rsidRDefault="00A368F7" w:rsidP="00A368F7">
      <w:pPr>
        <w:rPr>
          <w:b/>
        </w:rPr>
      </w:pPr>
      <w:r w:rsidRPr="00A368F7">
        <w:rPr>
          <w:b/>
        </w:rPr>
        <w:t>Voting: Ordinary Resolution (Article 44)</w:t>
      </w:r>
    </w:p>
    <w:p w14:paraId="25AC126A" w14:textId="77777777" w:rsidR="00A368F7" w:rsidRDefault="00A368F7" w:rsidP="00A368F7">
      <w:pPr>
        <w:jc w:val="both"/>
      </w:pPr>
    </w:p>
    <w:p w14:paraId="0AC1878A" w14:textId="02237780" w:rsidR="00A368F7" w:rsidRDefault="00A368F7" w:rsidP="00A368F7">
      <w:pPr>
        <w:jc w:val="both"/>
      </w:pPr>
      <w:r>
        <w:t>44.1</w:t>
      </w:r>
      <w:r>
        <w:tab/>
        <w:t>An ordinary resolution put to a quorate general meeting must be supported by over half of eligible votes cast at the meeting, either in person or by proxy. The vote will be decided through a show of hands unless a poll is duly demanded in accordance with these Articles. In the event of a tie, the chair does not have a second or casting vote and the resolution is not passed.</w:t>
      </w:r>
    </w:p>
    <w:p w14:paraId="02FAE069" w14:textId="77777777" w:rsidR="00A368F7" w:rsidRDefault="00A368F7" w:rsidP="00A368F7">
      <w:pPr>
        <w:jc w:val="both"/>
      </w:pPr>
    </w:p>
    <w:p w14:paraId="118AFBB4" w14:textId="1BE6DEB7" w:rsidR="00A368F7" w:rsidRPr="00A368F7" w:rsidRDefault="00A368F7" w:rsidP="00A368F7">
      <w:pPr>
        <w:rPr>
          <w:b/>
        </w:rPr>
      </w:pPr>
      <w:r w:rsidRPr="00A368F7">
        <w:rPr>
          <w:b/>
        </w:rPr>
        <w:t>Voting: Special Resolution (Article 45)</w:t>
      </w:r>
    </w:p>
    <w:p w14:paraId="5AC2DEA4" w14:textId="77777777" w:rsidR="00A368F7" w:rsidRDefault="00A368F7" w:rsidP="00A368F7">
      <w:pPr>
        <w:jc w:val="both"/>
      </w:pPr>
    </w:p>
    <w:p w14:paraId="745A0496" w14:textId="50E81CE1" w:rsidR="00A368F7" w:rsidRDefault="00A368F7" w:rsidP="00A368F7">
      <w:pPr>
        <w:jc w:val="both"/>
      </w:pPr>
      <w:r>
        <w:t>45.1</w:t>
      </w:r>
      <w:r>
        <w:tab/>
        <w:t>A special resolution put to a general meeting must be supported by three quarters or more of eligible votes cast at the meeting, either in person or by proxy, to be passed assuming the meeting is quorate. The vote will be decided through a show of hands unless a poll is duly demanded in accordance with these Articles.</w:t>
      </w:r>
    </w:p>
    <w:p w14:paraId="73A8C0B9" w14:textId="77777777" w:rsidR="00A368F7" w:rsidRDefault="00A368F7" w:rsidP="00A368F7">
      <w:pPr>
        <w:jc w:val="both"/>
      </w:pPr>
    </w:p>
    <w:p w14:paraId="04EDF41E" w14:textId="22A35386" w:rsidR="00A368F7" w:rsidRPr="00A368F7" w:rsidRDefault="00A368F7" w:rsidP="00A368F7">
      <w:pPr>
        <w:jc w:val="both"/>
      </w:pPr>
      <w:r>
        <w:t>45.2</w:t>
      </w:r>
      <w:r>
        <w:tab/>
        <w:t>The voting eligibility, structure and all other terms for voting on special resolutions shall remain the same as for general resolutions outlined in Article 32.</w:t>
      </w:r>
    </w:p>
    <w:p w14:paraId="7D24B666" w14:textId="2869FBCF" w:rsidR="00A368F7" w:rsidRPr="00A368F7" w:rsidRDefault="00A368F7" w:rsidP="00A368F7">
      <w:pPr>
        <w:jc w:val="center"/>
        <w:rPr>
          <w:b/>
          <w:sz w:val="36"/>
        </w:rPr>
      </w:pPr>
      <w:r w:rsidRPr="00A368F7">
        <w:rPr>
          <w:b/>
          <w:sz w:val="36"/>
        </w:rPr>
        <w:lastRenderedPageBreak/>
        <w:t>Glossary of Terms</w:t>
      </w:r>
    </w:p>
    <w:p w14:paraId="4BF43147" w14:textId="77777777" w:rsidR="00A368F7" w:rsidRDefault="00A368F7" w:rsidP="008F20A7">
      <w:pPr>
        <w:jc w:val="both"/>
      </w:pPr>
    </w:p>
    <w:p w14:paraId="12E72F47" w14:textId="3BE4BA36" w:rsidR="008F20A7" w:rsidRDefault="008F20A7" w:rsidP="008F20A7">
      <w:pPr>
        <w:jc w:val="both"/>
      </w:pPr>
      <w:r w:rsidRPr="008F20A7">
        <w:t>“</w:t>
      </w:r>
      <w:r w:rsidRPr="008F20A7">
        <w:rPr>
          <w:b/>
        </w:rPr>
        <w:t>General Matter</w:t>
      </w:r>
      <w:r w:rsidRPr="008F20A7">
        <w:t>” means any matter which is not a Sport Specific Matter;</w:t>
      </w:r>
    </w:p>
    <w:p w14:paraId="71C634ED" w14:textId="77777777" w:rsidR="008F20A7" w:rsidRDefault="008F20A7" w:rsidP="008F20A7">
      <w:pPr>
        <w:jc w:val="both"/>
      </w:pPr>
    </w:p>
    <w:p w14:paraId="3C9A7C7E" w14:textId="589F20C9" w:rsidR="008F20A7" w:rsidRDefault="008F20A7" w:rsidP="008F20A7">
      <w:pPr>
        <w:jc w:val="both"/>
      </w:pPr>
      <w:r>
        <w:t>“</w:t>
      </w:r>
      <w:r w:rsidRPr="008F20A7">
        <w:rPr>
          <w:b/>
        </w:rPr>
        <w:t>Primary Discipline</w:t>
      </w:r>
      <w:r>
        <w:t>” means whichever of the following disciplines has been nominated by an Adult Member, Junior Member, Honorary Life Member or Club Member in their application for membership of the Company as the primary branch of Target Shooting in which such Member participates or intends to participate:</w:t>
      </w:r>
    </w:p>
    <w:p w14:paraId="3AEE85C4" w14:textId="77777777" w:rsidR="008F20A7" w:rsidRDefault="008F20A7" w:rsidP="008F20A7">
      <w:pPr>
        <w:pStyle w:val="ListParagraph"/>
        <w:numPr>
          <w:ilvl w:val="0"/>
          <w:numId w:val="11"/>
        </w:numPr>
        <w:jc w:val="both"/>
      </w:pPr>
      <w:r>
        <w:t>smallbore rifle shooting;</w:t>
      </w:r>
    </w:p>
    <w:p w14:paraId="42C6BEA8" w14:textId="21DE6147" w:rsidR="008F20A7" w:rsidRDefault="008F20A7" w:rsidP="008F20A7">
      <w:pPr>
        <w:pStyle w:val="ListParagraph"/>
        <w:numPr>
          <w:ilvl w:val="0"/>
          <w:numId w:val="11"/>
        </w:numPr>
        <w:jc w:val="both"/>
      </w:pPr>
      <w:r>
        <w:t>full bore rifle target shooting;</w:t>
      </w:r>
    </w:p>
    <w:p w14:paraId="54E14788" w14:textId="77777777" w:rsidR="008F20A7" w:rsidRDefault="008F20A7" w:rsidP="008F20A7">
      <w:pPr>
        <w:pStyle w:val="ListParagraph"/>
        <w:numPr>
          <w:ilvl w:val="0"/>
          <w:numId w:val="11"/>
        </w:numPr>
        <w:jc w:val="both"/>
      </w:pPr>
      <w:r>
        <w:t>target pistol shooting;</w:t>
      </w:r>
    </w:p>
    <w:p w14:paraId="291653F2" w14:textId="77777777" w:rsidR="008F20A7" w:rsidRDefault="008F20A7" w:rsidP="008F20A7">
      <w:pPr>
        <w:pStyle w:val="ListParagraph"/>
        <w:numPr>
          <w:ilvl w:val="0"/>
          <w:numId w:val="11"/>
        </w:numPr>
        <w:jc w:val="both"/>
      </w:pPr>
      <w:r>
        <w:t>clay target shooting; or</w:t>
      </w:r>
    </w:p>
    <w:p w14:paraId="7703113E" w14:textId="7457C33D" w:rsidR="008F20A7" w:rsidRDefault="008F20A7" w:rsidP="008F20A7">
      <w:pPr>
        <w:pStyle w:val="ListParagraph"/>
        <w:numPr>
          <w:ilvl w:val="0"/>
          <w:numId w:val="11"/>
        </w:numPr>
        <w:jc w:val="both"/>
      </w:pPr>
      <w:r>
        <w:t>such other branch of Target Shooting as may from time to time be specified on the Company’s application forms for membership;</w:t>
      </w:r>
    </w:p>
    <w:p w14:paraId="785B805D" w14:textId="77777777" w:rsidR="008F20A7" w:rsidRDefault="008F20A7" w:rsidP="008F20A7">
      <w:pPr>
        <w:jc w:val="both"/>
      </w:pPr>
    </w:p>
    <w:p w14:paraId="438CA67E" w14:textId="728B247A" w:rsidR="00F53D59" w:rsidRDefault="008F20A7" w:rsidP="008F20A7">
      <w:pPr>
        <w:jc w:val="both"/>
      </w:pPr>
      <w:r w:rsidRPr="008F20A7">
        <w:t>“</w:t>
      </w:r>
      <w:r w:rsidRPr="008F20A7">
        <w:rPr>
          <w:b/>
        </w:rPr>
        <w:t>Sport Specific Matter</w:t>
      </w:r>
      <w:r w:rsidRPr="008F20A7">
        <w:t>” means matters that fall within the remit of the Association Management Groups including, but not limited to, competition calendars; the arrangement of championships; the allocation of profits made at Association Management Group run events; the management of trophies; consultation and adoption of technical rules concerning firearms, ammunition and clothing; the election of an Association Management Group Chair; and selection to represent Scotland at non-Commonwealth events;</w:t>
      </w:r>
    </w:p>
    <w:p w14:paraId="5F035C72" w14:textId="180635BC" w:rsidR="00170B9A" w:rsidRDefault="00170B9A" w:rsidP="008F20A7">
      <w:pPr>
        <w:jc w:val="both"/>
      </w:pPr>
    </w:p>
    <w:p w14:paraId="0939FBE7" w14:textId="77777777" w:rsidR="00170B9A" w:rsidRDefault="00170B9A" w:rsidP="00170B9A">
      <w:pPr>
        <w:jc w:val="both"/>
      </w:pPr>
      <w:r>
        <w:t>“</w:t>
      </w:r>
      <w:r w:rsidRPr="008F20A7">
        <w:rPr>
          <w:b/>
        </w:rPr>
        <w:t>Coaching Dispensation</w:t>
      </w:r>
      <w:r>
        <w:t>” applies to each Adult Member and Honorary Life Member who complies with the following requirements:</w:t>
      </w:r>
    </w:p>
    <w:p w14:paraId="1081827F" w14:textId="77777777" w:rsidR="00170B9A" w:rsidRDefault="00170B9A" w:rsidP="00170B9A">
      <w:pPr>
        <w:pStyle w:val="ListParagraph"/>
        <w:numPr>
          <w:ilvl w:val="0"/>
          <w:numId w:val="12"/>
        </w:numPr>
        <w:jc w:val="both"/>
      </w:pPr>
      <w:r>
        <w:t>holds a current coaching qualification in his Primary Discipline;</w:t>
      </w:r>
    </w:p>
    <w:p w14:paraId="5377F0BE" w14:textId="77777777" w:rsidR="00170B9A" w:rsidRDefault="00170B9A" w:rsidP="00170B9A">
      <w:pPr>
        <w:pStyle w:val="ListParagraph"/>
        <w:numPr>
          <w:ilvl w:val="0"/>
          <w:numId w:val="12"/>
        </w:numPr>
        <w:jc w:val="both"/>
      </w:pPr>
      <w:r>
        <w:t>holds a current coaching qualification in any one or more Target Shooting disciplines in addition to his Primary Discipline;</w:t>
      </w:r>
    </w:p>
    <w:p w14:paraId="3B5B821D" w14:textId="77777777" w:rsidR="00170B9A" w:rsidRDefault="00170B9A" w:rsidP="00170B9A">
      <w:pPr>
        <w:pStyle w:val="ListParagraph"/>
        <w:numPr>
          <w:ilvl w:val="0"/>
          <w:numId w:val="12"/>
        </w:numPr>
        <w:jc w:val="both"/>
      </w:pPr>
      <w:r>
        <w:t>such coaching qualifications held by the Member are recognised by the Board; and</w:t>
      </w:r>
    </w:p>
    <w:p w14:paraId="409B6B40" w14:textId="77777777" w:rsidR="00170B9A" w:rsidRDefault="00170B9A" w:rsidP="00170B9A">
      <w:pPr>
        <w:pStyle w:val="ListParagraph"/>
        <w:numPr>
          <w:ilvl w:val="0"/>
          <w:numId w:val="12"/>
        </w:numPr>
        <w:jc w:val="both"/>
      </w:pPr>
      <w:r>
        <w:t>copies of all relevant coaching qualifications certificates have been provided to the Company to be uploaded to or otherwise stored in the Member's record for reference by the Member and the Company;</w:t>
      </w:r>
    </w:p>
    <w:p w14:paraId="256E527D" w14:textId="77777777" w:rsidR="00170B9A" w:rsidRDefault="00170B9A" w:rsidP="00170B9A">
      <w:pPr>
        <w:jc w:val="both"/>
      </w:pPr>
    </w:p>
    <w:p w14:paraId="40615F93" w14:textId="290CD5D4" w:rsidR="00D96961" w:rsidRPr="00F53D59" w:rsidRDefault="00170B9A" w:rsidP="00170B9A">
      <w:pPr>
        <w:jc w:val="both"/>
      </w:pPr>
      <w:r>
        <w:t>Members that meet these requirements are eligible to be granted a Coaching Dispensation by the Board, allowing them to cast one vote (in addition to their vote on a Sport Specific Matter relating to their Primary Discipline) in a Sport Specific Matter for another discipline which is not their Primary Discipline, and in respect of which such other discipline the above requirements have been met.  Members granted a Coaching Dispensation may only cast one vote for items defined as General Matters;</w:t>
      </w:r>
    </w:p>
    <w:sectPr w:rsidR="00D96961" w:rsidRPr="00F53D59" w:rsidSect="001E58EF">
      <w:headerReference w:type="default" r:id="rId8"/>
      <w:footerReference w:type="default" r:id="rId9"/>
      <w:pgSz w:w="11906" w:h="16838"/>
      <w:pgMar w:top="2977" w:right="851" w:bottom="184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ABE14" w14:textId="77777777" w:rsidR="00014151" w:rsidRDefault="00014151" w:rsidP="00014151">
      <w:r>
        <w:separator/>
      </w:r>
    </w:p>
  </w:endnote>
  <w:endnote w:type="continuationSeparator" w:id="0">
    <w:p w14:paraId="58198689" w14:textId="77777777" w:rsidR="00014151" w:rsidRDefault="00014151" w:rsidP="0001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4D6D3" w14:textId="20A412BE" w:rsidR="00014151" w:rsidRDefault="0046247E">
    <w:pPr>
      <w:pStyle w:val="Footer"/>
    </w:pPr>
    <w:r>
      <w:rPr>
        <w:rFonts w:ascii="Arial Rounded MT Bold" w:eastAsia="Arial Unicode MS" w:hAnsi="Arial Rounded MT Bold" w:cs="Arial Unicode MS"/>
        <w:noProof/>
        <w:lang w:eastAsia="en-GB"/>
      </w:rPr>
      <mc:AlternateContent>
        <mc:Choice Requires="wps">
          <w:drawing>
            <wp:anchor distT="0" distB="0" distL="114300" distR="114300" simplePos="0" relativeHeight="251660288" behindDoc="0" locked="0" layoutInCell="1" allowOverlap="1" wp14:anchorId="3F997DE3" wp14:editId="04B2F362">
              <wp:simplePos x="0" y="0"/>
              <wp:positionH relativeFrom="page">
                <wp:posOffset>133350</wp:posOffset>
              </wp:positionH>
              <wp:positionV relativeFrom="page">
                <wp:posOffset>9515476</wp:posOffset>
              </wp:positionV>
              <wp:extent cx="3867150" cy="3105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867150" cy="3105150"/>
                      </a:xfrm>
                      <a:prstGeom prst="rect">
                        <a:avLst/>
                      </a:prstGeom>
                      <a:noFill/>
                      <a:ln w="6350">
                        <a:noFill/>
                      </a:ln>
                    </wps:spPr>
                    <wps:txbx>
                      <w:txbxContent>
                        <w:p w14:paraId="7F8ECD3C" w14:textId="77777777" w:rsidR="00014151" w:rsidRPr="00982657" w:rsidRDefault="00014151" w:rsidP="00014151">
                          <w:pPr>
                            <w:spacing w:before="60" w:after="60"/>
                            <w:rPr>
                              <w:rFonts w:ascii="Arial Rounded MT Bold" w:eastAsia="Arial Unicode MS" w:hAnsi="Arial Rounded MT Bold" w:cs="Arial Unicode MS"/>
                              <w:b/>
                              <w:color w:val="003399"/>
                              <w:sz w:val="28"/>
                            </w:rPr>
                          </w:pPr>
                          <w:r w:rsidRPr="00C57F65">
                            <w:rPr>
                              <w:rFonts w:ascii="Arial Rounded MT Bold" w:eastAsia="Arial Unicode MS" w:hAnsi="Arial Rounded MT Bold" w:cs="Arial Unicode MS"/>
                              <w:b/>
                              <w:color w:val="003399"/>
                              <w:sz w:val="28"/>
                            </w:rPr>
                            <w:t>Scottis</w:t>
                          </w:r>
                          <w:r w:rsidRPr="00982657">
                            <w:rPr>
                              <w:rFonts w:ascii="Arial Rounded MT Bold" w:eastAsia="Arial Unicode MS" w:hAnsi="Arial Rounded MT Bold" w:cs="Arial Unicode MS"/>
                              <w:b/>
                              <w:color w:val="003399"/>
                              <w:sz w:val="28"/>
                            </w:rPr>
                            <w:t xml:space="preserve">h </w:t>
                          </w:r>
                          <w:r w:rsidRPr="001D51F8">
                            <w:rPr>
                              <w:rFonts w:ascii="Arial Rounded MT Bold" w:eastAsia="Arial Unicode MS" w:hAnsi="Arial Rounded MT Bold" w:cs="Arial Unicode MS"/>
                              <w:b/>
                              <w:color w:val="003399"/>
                              <w:sz w:val="28"/>
                            </w:rPr>
                            <w:t>T</w:t>
                          </w:r>
                          <w:r w:rsidRPr="00813103">
                            <w:rPr>
                              <w:rFonts w:ascii="Arial Rounded MT Bold" w:eastAsia="Arial Unicode MS" w:hAnsi="Arial Rounded MT Bold" w:cs="Arial Unicode MS"/>
                              <w:b/>
                              <w:color w:val="003399"/>
                              <w:sz w:val="28"/>
                            </w:rPr>
                            <w:t>ar</w:t>
                          </w:r>
                          <w:r w:rsidRPr="001D51F8">
                            <w:rPr>
                              <w:rFonts w:ascii="Arial Rounded MT Bold" w:eastAsia="Arial Unicode MS" w:hAnsi="Arial Rounded MT Bold" w:cs="Arial Unicode MS"/>
                              <w:b/>
                              <w:color w:val="003399"/>
                              <w:sz w:val="28"/>
                            </w:rPr>
                            <w:t xml:space="preserve">get </w:t>
                          </w:r>
                          <w:r w:rsidRPr="001D51F8">
                            <w:rPr>
                              <w:rFonts w:ascii="Arial Rounded MT Bold" w:eastAsia="Arial Unicode MS" w:hAnsi="Arial Rounded MT Bold" w:cs="Arial Unicode MS"/>
                              <w:b/>
                              <w:color w:val="003399"/>
                              <w:sz w:val="28"/>
                              <w14:textOutline w14:w="9525" w14:cap="rnd" w14:cmpd="sng" w14:algn="ctr">
                                <w14:noFill/>
                                <w14:prstDash w14:val="solid"/>
                                <w14:bevel/>
                              </w14:textOutline>
                            </w:rPr>
                            <w:t>Shooting</w:t>
                          </w:r>
                        </w:p>
                        <w:p w14:paraId="24647BCC" w14:textId="6DC11072" w:rsidR="00014151" w:rsidRPr="00920C2C" w:rsidRDefault="0046247E" w:rsidP="00014151">
                          <w:pPr>
                            <w:rPr>
                              <w:rFonts w:ascii="Arial Rounded MT Bold" w:eastAsia="Arial Unicode MS" w:hAnsi="Arial Rounded MT Bold" w:cs="Arial Unicode MS"/>
                              <w:color w:val="860DFF"/>
                              <w:sz w:val="16"/>
                            </w:rPr>
                          </w:pPr>
                          <w:r w:rsidRPr="0046247E">
                            <w:rPr>
                              <w:rFonts w:ascii="Arial Rounded MT Bold" w:eastAsia="Arial Unicode MS" w:hAnsi="Arial Rounded MT Bold" w:cs="Arial Unicode MS"/>
                              <w:color w:val="860DFF"/>
                              <w:sz w:val="16"/>
                            </w:rPr>
                            <w:t>Scottish Target Shooting is a company limited by guarantee, incorporated in Scotland with registered number SC515115, having its registered office at Caledonia House, 1 Redheughs Rigg, Edinburgh, EH12 9DQ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97DE3" id="_x0000_t202" coordsize="21600,21600" o:spt="202" path="m,l,21600r21600,l21600,xe">
              <v:stroke joinstyle="miter"/>
              <v:path gradientshapeok="t" o:connecttype="rect"/>
            </v:shapetype>
            <v:shape id="Text Box 3" o:spid="_x0000_s1032" type="#_x0000_t202" style="position:absolute;margin-left:10.5pt;margin-top:749.25pt;width:304.5pt;height:24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" filled="f" stroked="f" strokeweight=".5pt">
              <v:textbox>
                <w:txbxContent>
                  <w:p w14:paraId="7F8ECD3C" w14:textId="77777777" w:rsidR="00014151" w:rsidRPr="00982657" w:rsidRDefault="00014151" w:rsidP="00014151">
                    <w:pPr>
                      <w:spacing w:before="60" w:after="60"/>
                      <w:rPr>
                        <w:rFonts w:ascii="Arial Rounded MT Bold" w:eastAsia="Arial Unicode MS" w:hAnsi="Arial Rounded MT Bold" w:cs="Arial Unicode MS"/>
                        <w:b/>
                        <w:color w:val="003399"/>
                        <w:sz w:val="28"/>
                      </w:rPr>
                    </w:pPr>
                    <w:r w:rsidRPr="00C57F65">
                      <w:rPr>
                        <w:rFonts w:ascii="Arial Rounded MT Bold" w:eastAsia="Arial Unicode MS" w:hAnsi="Arial Rounded MT Bold" w:cs="Arial Unicode MS"/>
                        <w:b/>
                        <w:color w:val="003399"/>
                        <w:sz w:val="28"/>
                      </w:rPr>
                      <w:t>Scottis</w:t>
                    </w:r>
                    <w:r w:rsidRPr="00982657">
                      <w:rPr>
                        <w:rFonts w:ascii="Arial Rounded MT Bold" w:eastAsia="Arial Unicode MS" w:hAnsi="Arial Rounded MT Bold" w:cs="Arial Unicode MS"/>
                        <w:b/>
                        <w:color w:val="003399"/>
                        <w:sz w:val="28"/>
                      </w:rPr>
                      <w:t xml:space="preserve">h </w:t>
                    </w:r>
                    <w:r w:rsidRPr="001D51F8">
                      <w:rPr>
                        <w:rFonts w:ascii="Arial Rounded MT Bold" w:eastAsia="Arial Unicode MS" w:hAnsi="Arial Rounded MT Bold" w:cs="Arial Unicode MS"/>
                        <w:b/>
                        <w:color w:val="003399"/>
                        <w:sz w:val="28"/>
                      </w:rPr>
                      <w:t>T</w:t>
                    </w:r>
                    <w:r w:rsidRPr="00813103">
                      <w:rPr>
                        <w:rFonts w:ascii="Arial Rounded MT Bold" w:eastAsia="Arial Unicode MS" w:hAnsi="Arial Rounded MT Bold" w:cs="Arial Unicode MS"/>
                        <w:b/>
                        <w:color w:val="003399"/>
                        <w:sz w:val="28"/>
                      </w:rPr>
                      <w:t>ar</w:t>
                    </w:r>
                    <w:r w:rsidRPr="001D51F8">
                      <w:rPr>
                        <w:rFonts w:ascii="Arial Rounded MT Bold" w:eastAsia="Arial Unicode MS" w:hAnsi="Arial Rounded MT Bold" w:cs="Arial Unicode MS"/>
                        <w:b/>
                        <w:color w:val="003399"/>
                        <w:sz w:val="28"/>
                      </w:rPr>
                      <w:t xml:space="preserve">get </w:t>
                    </w:r>
                    <w:r w:rsidRPr="001D51F8">
                      <w:rPr>
                        <w:rFonts w:ascii="Arial Rounded MT Bold" w:eastAsia="Arial Unicode MS" w:hAnsi="Arial Rounded MT Bold" w:cs="Arial Unicode MS"/>
                        <w:b/>
                        <w:color w:val="003399"/>
                        <w:sz w:val="28"/>
                        <w14:textOutline w14:w="9525" w14:cap="rnd" w14:cmpd="sng" w14:algn="ctr">
                          <w14:noFill/>
                          <w14:prstDash w14:val="solid"/>
                          <w14:bevel/>
                        </w14:textOutline>
                      </w:rPr>
                      <w:t>Shooting</w:t>
                    </w:r>
                  </w:p>
                  <w:p w14:paraId="24647BCC" w14:textId="6DC11072" w:rsidR="00014151" w:rsidRPr="00920C2C" w:rsidRDefault="0046247E" w:rsidP="00014151">
                    <w:pPr>
                      <w:rPr>
                        <w:rFonts w:ascii="Arial Rounded MT Bold" w:eastAsia="Arial Unicode MS" w:hAnsi="Arial Rounded MT Bold" w:cs="Arial Unicode MS"/>
                        <w:color w:val="860DFF"/>
                        <w:sz w:val="16"/>
                      </w:rPr>
                    </w:pPr>
                    <w:r w:rsidRPr="0046247E">
                      <w:rPr>
                        <w:rFonts w:ascii="Arial Rounded MT Bold" w:eastAsia="Arial Unicode MS" w:hAnsi="Arial Rounded MT Bold" w:cs="Arial Unicode MS"/>
                        <w:color w:val="860DFF"/>
                        <w:sz w:val="16"/>
                      </w:rPr>
                      <w:t>Scottish Target Shooting is a company limited by guarantee, incorporated in Scotland with registered number SC515115, having its registered office at Caledonia House, 1 Redheughs Rigg, Edinburgh, EH12 9DQ</w:t>
                    </w:r>
                  </w:p>
                </w:txbxContent>
              </v:textbox>
              <w10:wrap anchorx="page" anchory="page"/>
            </v:shape>
          </w:pict>
        </mc:Fallback>
      </mc:AlternateContent>
    </w:r>
    <w:r w:rsidR="00014151">
      <w:rPr>
        <w:rFonts w:ascii="Arial Rounded MT Bold" w:eastAsia="Arial Unicode MS" w:hAnsi="Arial Rounded MT Bold" w:cs="Arial Unicode MS"/>
        <w:noProof/>
        <w:lang w:eastAsia="en-GB"/>
      </w:rPr>
      <w:drawing>
        <wp:anchor distT="0" distB="0" distL="114300" distR="114300" simplePos="0" relativeHeight="251664384" behindDoc="0" locked="0" layoutInCell="1" allowOverlap="1" wp14:anchorId="280A13FD" wp14:editId="5ED4BA27">
          <wp:simplePos x="0" y="0"/>
          <wp:positionH relativeFrom="page">
            <wp:posOffset>5224145</wp:posOffset>
          </wp:positionH>
          <wp:positionV relativeFrom="paragraph">
            <wp:posOffset>-737235</wp:posOffset>
          </wp:positionV>
          <wp:extent cx="2224800" cy="15732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portscotland Logo.jpg"/>
                  <pic:cNvPicPr/>
                </pic:nvPicPr>
                <pic:blipFill>
                  <a:blip r:embed="rId1"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2224800" cy="1573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86EB3" w14:textId="77777777" w:rsidR="00014151" w:rsidRDefault="00014151" w:rsidP="00014151">
      <w:r>
        <w:separator/>
      </w:r>
    </w:p>
  </w:footnote>
  <w:footnote w:type="continuationSeparator" w:id="0">
    <w:p w14:paraId="04B463A3" w14:textId="77777777" w:rsidR="00014151" w:rsidRDefault="00014151" w:rsidP="00014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2B081" w14:textId="697491EF" w:rsidR="00014151" w:rsidRDefault="00014151" w:rsidP="00014151">
    <w:r>
      <w:rPr>
        <w:rFonts w:ascii="Arial Rounded MT Bold" w:eastAsia="Arial Unicode MS" w:hAnsi="Arial Rounded MT Bold" w:cs="Arial Unicode MS"/>
        <w:noProof/>
        <w:color w:val="860DFF"/>
        <w:sz w:val="18"/>
        <w:lang w:eastAsia="en-GB"/>
      </w:rPr>
      <mc:AlternateContent>
        <mc:Choice Requires="wps">
          <w:drawing>
            <wp:anchor distT="0" distB="0" distL="114300" distR="114300" simplePos="0" relativeHeight="251666432" behindDoc="0" locked="0" layoutInCell="1" allowOverlap="1" wp14:anchorId="116865D7" wp14:editId="117229B3">
              <wp:simplePos x="0" y="0"/>
              <wp:positionH relativeFrom="page">
                <wp:posOffset>5227955</wp:posOffset>
              </wp:positionH>
              <wp:positionV relativeFrom="page">
                <wp:posOffset>9620250</wp:posOffset>
              </wp:positionV>
              <wp:extent cx="2224800" cy="237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224800" cy="237600"/>
                      </a:xfrm>
                      <a:prstGeom prst="rect">
                        <a:avLst/>
                      </a:prstGeom>
                      <a:noFill/>
                      <a:ln w="6350">
                        <a:noFill/>
                      </a:ln>
                    </wps:spPr>
                    <wps:txbx>
                      <w:txbxContent>
                        <w:p w14:paraId="05969EA5" w14:textId="77777777" w:rsidR="00014151" w:rsidRPr="00014151" w:rsidRDefault="00014151" w:rsidP="00014151">
                          <w:pPr>
                            <w:jc w:val="center"/>
                            <w:rPr>
                              <w:rFonts w:ascii="Arial Rounded MT Bold" w:hAnsi="Arial Rounded MT Bold"/>
                              <w:b/>
                              <w:color w:val="003399"/>
                              <w:sz w:val="16"/>
                            </w:rPr>
                          </w:pPr>
                          <w:r w:rsidRPr="00014151">
                            <w:rPr>
                              <w:rFonts w:ascii="Arial Rounded MT Bold" w:hAnsi="Arial Rounded MT Bold"/>
                              <w:b/>
                              <w:color w:val="003399"/>
                              <w:sz w:val="16"/>
                            </w:rPr>
                            <w:t>Scottish Target Shooting is 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865D7" id="_x0000_t202" coordsize="21600,21600" o:spt="202" path="m,l,21600r21600,l21600,xe">
              <v:stroke joinstyle="miter"/>
              <v:path gradientshapeok="t" o:connecttype="rect"/>
            </v:shapetype>
            <v:shape id="Text Box 10" o:spid="_x0000_s1026" type="#_x0000_t202" style="position:absolute;margin-left:411.65pt;margin-top:757.5pt;width:175.2pt;height:18.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" filled="f" stroked="f" strokeweight=".5pt">
              <v:textbox>
                <w:txbxContent>
                  <w:p w14:paraId="05969EA5" w14:textId="77777777" w:rsidR="00014151" w:rsidRPr="00014151" w:rsidRDefault="00014151" w:rsidP="00014151">
                    <w:pPr>
                      <w:jc w:val="center"/>
                      <w:rPr>
                        <w:rFonts w:ascii="Arial Rounded MT Bold" w:hAnsi="Arial Rounded MT Bold"/>
                        <w:b/>
                        <w:color w:val="003399"/>
                        <w:sz w:val="16"/>
                      </w:rPr>
                    </w:pPr>
                    <w:r w:rsidRPr="00014151">
                      <w:rPr>
                        <w:rFonts w:ascii="Arial Rounded MT Bold" w:hAnsi="Arial Rounded MT Bold"/>
                        <w:b/>
                        <w:color w:val="003399"/>
                        <w:sz w:val="16"/>
                      </w:rPr>
                      <w:t>Scottish Target Shooting is supported by</w:t>
                    </w:r>
                  </w:p>
                </w:txbxContent>
              </v:textbox>
              <w10:wrap anchorx="page" anchory="page"/>
            </v:shape>
          </w:pict>
        </mc:Fallback>
      </mc:AlternateContent>
    </w:r>
    <w:r>
      <w:rPr>
        <w:rFonts w:ascii="Arial Rounded MT Bold" w:eastAsia="Arial Unicode MS" w:hAnsi="Arial Rounded MT Bold" w:cs="Arial Unicode MS"/>
        <w:noProof/>
        <w:lang w:eastAsia="en-GB"/>
      </w:rPr>
      <mc:AlternateContent>
        <mc:Choice Requires="wps">
          <w:drawing>
            <wp:anchor distT="0" distB="0" distL="114300" distR="114300" simplePos="0" relativeHeight="251663360" behindDoc="0" locked="0" layoutInCell="1" allowOverlap="1" wp14:anchorId="70AEF1BC" wp14:editId="439617A8">
              <wp:simplePos x="0" y="0"/>
              <wp:positionH relativeFrom="page">
                <wp:posOffset>205105</wp:posOffset>
              </wp:positionH>
              <wp:positionV relativeFrom="page">
                <wp:posOffset>9518650</wp:posOffset>
              </wp:positionV>
              <wp:extent cx="4932000" cy="0"/>
              <wp:effectExtent l="0" t="0" r="21590" b="19050"/>
              <wp:wrapNone/>
              <wp:docPr id="7" name="Straight Connector 7"/>
              <wp:cNvGraphicFramePr/>
              <a:graphic xmlns:a="http://schemas.openxmlformats.org/drawingml/2006/main">
                <a:graphicData uri="http://schemas.microsoft.com/office/word/2010/wordprocessingShape">
                  <wps:wsp>
                    <wps:cNvCnPr/>
                    <wps:spPr>
                      <a:xfrm>
                        <a:off x="0" y="0"/>
                        <a:ext cx="4932000" cy="0"/>
                      </a:xfrm>
                      <a:prstGeom prst="line">
                        <a:avLst/>
                      </a:prstGeom>
                      <a:ln>
                        <a:solidFill>
                          <a:srgbClr val="0033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78F944" id="Straight Connector 7"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6.15pt,749.5pt" to="404.5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" strokecolor="#039" strokeweight=".5pt">
              <v:stroke joinstyle="miter"/>
              <w10:wrap anchorx="page" anchory="page"/>
            </v:line>
          </w:pict>
        </mc:Fallback>
      </mc:AlternateContent>
    </w:r>
    <w:r>
      <w:rPr>
        <w:rFonts w:ascii="Arial Rounded MT Bold" w:eastAsia="Arial Unicode MS" w:hAnsi="Arial Rounded MT Bold" w:cs="Arial Unicode MS"/>
        <w:noProof/>
        <w:color w:val="860DFF"/>
        <w:sz w:val="18"/>
        <w:lang w:eastAsia="en-GB"/>
      </w:rPr>
      <w:drawing>
        <wp:anchor distT="0" distB="0" distL="114300" distR="114300" simplePos="0" relativeHeight="251665408" behindDoc="0" locked="0" layoutInCell="1" allowOverlap="1" wp14:anchorId="0305565C" wp14:editId="21F64AE7">
          <wp:simplePos x="0" y="0"/>
          <wp:positionH relativeFrom="page">
            <wp:posOffset>3999865</wp:posOffset>
          </wp:positionH>
          <wp:positionV relativeFrom="page">
            <wp:posOffset>9621520</wp:posOffset>
          </wp:positionV>
          <wp:extent cx="705600" cy="698400"/>
          <wp:effectExtent l="0" t="0" r="0" b="698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quality Standard Foundati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5600" cy="6984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59FF2814" wp14:editId="5FFBA7DC">
          <wp:simplePos x="0" y="0"/>
          <wp:positionH relativeFrom="page">
            <wp:posOffset>3348355</wp:posOffset>
          </wp:positionH>
          <wp:positionV relativeFrom="page">
            <wp:posOffset>4806315</wp:posOffset>
          </wp:positionV>
          <wp:extent cx="8211600" cy="82116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S (large).jpg"/>
                  <pic:cNvPicPr/>
                </pic:nvPicPr>
                <pic:blipFill>
                  <a:blip r:embed="rId2" cstate="print">
                    <a:lum bright="70000" contrast="-70000"/>
                    <a:extLst>
                      <a:ext uri="{28A0092B-C50C-407E-A947-70E740481C1C}">
                        <a14:useLocalDpi xmlns:a14="http://schemas.microsoft.com/office/drawing/2010/main" val="0"/>
                      </a:ext>
                    </a:extLst>
                  </a:blip>
                  <a:stretch>
                    <a:fillRect/>
                  </a:stretch>
                </pic:blipFill>
                <pic:spPr>
                  <a:xfrm>
                    <a:off x="0" y="0"/>
                    <a:ext cx="8211600" cy="8211600"/>
                  </a:xfrm>
                  <a:prstGeom prst="rect">
                    <a:avLst/>
                  </a:prstGeom>
                </pic:spPr>
              </pic:pic>
            </a:graphicData>
          </a:graphic>
          <wp14:sizeRelH relativeFrom="page">
            <wp14:pctWidth>0</wp14:pctWidth>
          </wp14:sizeRelH>
          <wp14:sizeRelV relativeFrom="page">
            <wp14:pctHeight>0</wp14:pctHeight>
          </wp14:sizeRelV>
        </wp:anchor>
      </w:drawing>
    </w:r>
    <w:r>
      <w:rPr>
        <w:rFonts w:ascii="Arial Rounded MT Bold" w:eastAsia="Arial Unicode MS" w:hAnsi="Arial Rounded MT Bold" w:cs="Arial Unicode MS"/>
        <w:noProof/>
        <w:color w:val="860DFF"/>
        <w:sz w:val="18"/>
        <w:lang w:eastAsia="en-GB"/>
      </w:rPr>
      <mc:AlternateContent>
        <mc:Choice Requires="wps">
          <w:drawing>
            <wp:anchor distT="0" distB="0" distL="114300" distR="114300" simplePos="0" relativeHeight="251667456" behindDoc="0" locked="1" layoutInCell="1" allowOverlap="1" wp14:anchorId="474442EF" wp14:editId="44826E4D">
              <wp:simplePos x="0" y="0"/>
              <wp:positionH relativeFrom="page">
                <wp:posOffset>670560</wp:posOffset>
              </wp:positionH>
              <wp:positionV relativeFrom="page">
                <wp:posOffset>376555</wp:posOffset>
              </wp:positionV>
              <wp:extent cx="2094865" cy="25146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94865" cy="251460"/>
                      </a:xfrm>
                      <a:prstGeom prst="rect">
                        <a:avLst/>
                      </a:prstGeom>
                      <a:noFill/>
                      <a:ln w="6350">
                        <a:noFill/>
                      </a:ln>
                    </wps:spPr>
                    <wps:txbx>
                      <w:txbxContent>
                        <w:p w14:paraId="5D8B92C7" w14:textId="77777777" w:rsidR="00014151" w:rsidRPr="006F1295" w:rsidRDefault="00014151" w:rsidP="00014151">
                          <w:pPr>
                            <w:jc w:val="right"/>
                            <w:rPr>
                              <w:rFonts w:ascii="Arial Rounded MT Bold" w:hAnsi="Arial Rounded MT Bold"/>
                              <w:color w:val="003399"/>
                              <w:sz w:val="16"/>
                            </w:rPr>
                          </w:pPr>
                          <w:r>
                            <w:rPr>
                              <w:rFonts w:ascii="Arial Rounded MT Bold" w:hAnsi="Arial Rounded MT Bold"/>
                              <w:color w:val="003399"/>
                              <w:sz w:val="16"/>
                            </w:rPr>
                            <w:t>admin@scottishtargetshooting.co.uk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442EF" id="Text Box 4" o:spid="_x0000_s1027" type="#_x0000_t202" style="position:absolute;margin-left:52.8pt;margin-top:29.65pt;width:164.95pt;height:19.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" filled="f" stroked="f" strokeweight=".5pt">
              <v:textbox>
                <w:txbxContent>
                  <w:p w14:paraId="5D8B92C7" w14:textId="77777777" w:rsidR="00014151" w:rsidRPr="006F1295" w:rsidRDefault="00014151" w:rsidP="00014151">
                    <w:pPr>
                      <w:jc w:val="right"/>
                      <w:rPr>
                        <w:rFonts w:ascii="Arial Rounded MT Bold" w:hAnsi="Arial Rounded MT Bold"/>
                        <w:color w:val="003399"/>
                        <w:sz w:val="16"/>
                      </w:rPr>
                    </w:pPr>
                    <w:r>
                      <w:rPr>
                        <w:rFonts w:ascii="Arial Rounded MT Bold" w:hAnsi="Arial Rounded MT Bold"/>
                        <w:color w:val="003399"/>
                        <w:sz w:val="16"/>
                      </w:rPr>
                      <w:t>admin@scottishtargetshooting.co.uk</w:t>
                    </w:r>
                  </w:p>
                </w:txbxContent>
              </v:textbox>
              <w10:wrap anchorx="page" anchory="page"/>
              <w10:anchorlock/>
            </v:shape>
          </w:pict>
        </mc:Fallback>
      </mc:AlternateContent>
    </w:r>
    <w:r>
      <w:rPr>
        <w:rFonts w:ascii="Arial Rounded MT Bold" w:eastAsia="Arial Unicode MS" w:hAnsi="Arial Rounded MT Bold" w:cs="Arial Unicode MS"/>
        <w:noProof/>
        <w:color w:val="860DFF"/>
        <w:sz w:val="18"/>
        <w:lang w:eastAsia="en-GB"/>
      </w:rPr>
      <mc:AlternateContent>
        <mc:Choice Requires="wps">
          <w:drawing>
            <wp:anchor distT="0" distB="0" distL="114300" distR="114300" simplePos="0" relativeHeight="251662336" behindDoc="0" locked="0" layoutInCell="1" allowOverlap="1" wp14:anchorId="4DA3D0F2" wp14:editId="79C457CC">
              <wp:simplePos x="0" y="0"/>
              <wp:positionH relativeFrom="page">
                <wp:posOffset>5965825</wp:posOffset>
              </wp:positionH>
              <wp:positionV relativeFrom="page">
                <wp:posOffset>372110</wp:posOffset>
              </wp:positionV>
              <wp:extent cx="1314000" cy="2520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314000" cy="252000"/>
                      </a:xfrm>
                      <a:prstGeom prst="rect">
                        <a:avLst/>
                      </a:prstGeom>
                      <a:noFill/>
                      <a:ln w="6350">
                        <a:noFill/>
                      </a:ln>
                    </wps:spPr>
                    <wps:txbx>
                      <w:txbxContent>
                        <w:p w14:paraId="3A93E6DC" w14:textId="77777777" w:rsidR="00014151" w:rsidRPr="001E1B98" w:rsidRDefault="00014151" w:rsidP="00014151">
                          <w:pPr>
                            <w:jc w:val="right"/>
                            <w:rPr>
                              <w:rFonts w:ascii="Arial Rounded MT Bold" w:hAnsi="Arial Rounded MT Bold"/>
                              <w:color w:val="860DFF"/>
                              <w:sz w:val="16"/>
                            </w:rPr>
                          </w:pPr>
                          <w:r w:rsidRPr="001E1B98">
                            <w:rPr>
                              <w:rFonts w:ascii="Arial Rounded MT Bold" w:hAnsi="Arial Rounded MT Bold"/>
                              <w:color w:val="860DFF"/>
                              <w:sz w:val="16"/>
                            </w:rPr>
                            <w:t>@ScotTargetShoot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3D0F2" id="Text Box 12" o:spid="_x0000_s1028" type="#_x0000_t202" style="position:absolute;margin-left:469.75pt;margin-top:29.3pt;width:103.45pt;height:19.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" filled="f" stroked="f" strokeweight=".5pt">
              <v:textbox>
                <w:txbxContent>
                  <w:p w14:paraId="3A93E6DC" w14:textId="77777777" w:rsidR="00014151" w:rsidRPr="001E1B98" w:rsidRDefault="00014151" w:rsidP="00014151">
                    <w:pPr>
                      <w:jc w:val="right"/>
                      <w:rPr>
                        <w:rFonts w:ascii="Arial Rounded MT Bold" w:hAnsi="Arial Rounded MT Bold"/>
                        <w:color w:val="860DFF"/>
                        <w:sz w:val="16"/>
                      </w:rPr>
                    </w:pPr>
                    <w:r w:rsidRPr="001E1B98">
                      <w:rPr>
                        <w:rFonts w:ascii="Arial Rounded MT Bold" w:hAnsi="Arial Rounded MT Bold"/>
                        <w:color w:val="860DFF"/>
                        <w:sz w:val="16"/>
                      </w:rPr>
                      <w:t>@ScotTargetShoot</w:t>
                    </w:r>
                  </w:p>
                </w:txbxContent>
              </v:textbox>
              <w10:wrap anchorx="page" anchory="page"/>
            </v:shape>
          </w:pict>
        </mc:Fallback>
      </mc:AlternateContent>
    </w:r>
    <w:r>
      <w:rPr>
        <w:rFonts w:ascii="Arial Rounded MT Bold" w:eastAsia="Arial Unicode MS" w:hAnsi="Arial Rounded MT Bold" w:cs="Arial Unicode MS"/>
        <w:noProof/>
        <w:color w:val="860DFF"/>
        <w:sz w:val="18"/>
        <w:lang w:eastAsia="en-GB"/>
      </w:rPr>
      <mc:AlternateContent>
        <mc:Choice Requires="wps">
          <w:drawing>
            <wp:anchor distT="0" distB="0" distL="114300" distR="114300" simplePos="0" relativeHeight="251669504" behindDoc="0" locked="0" layoutInCell="1" allowOverlap="1" wp14:anchorId="5C3E59A1" wp14:editId="7C692C42">
              <wp:simplePos x="0" y="0"/>
              <wp:positionH relativeFrom="page">
                <wp:posOffset>4345940</wp:posOffset>
              </wp:positionH>
              <wp:positionV relativeFrom="page">
                <wp:posOffset>374650</wp:posOffset>
              </wp:positionV>
              <wp:extent cx="1440000" cy="252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440000" cy="252000"/>
                      </a:xfrm>
                      <a:prstGeom prst="rect">
                        <a:avLst/>
                      </a:prstGeom>
                      <a:noFill/>
                      <a:ln w="6350">
                        <a:noFill/>
                      </a:ln>
                    </wps:spPr>
                    <wps:txbx>
                      <w:txbxContent>
                        <w:p w14:paraId="10E22C18" w14:textId="77777777" w:rsidR="00014151" w:rsidRPr="006F1295" w:rsidRDefault="00014151" w:rsidP="00014151">
                          <w:pPr>
                            <w:jc w:val="right"/>
                            <w:rPr>
                              <w:rFonts w:ascii="Arial Rounded MT Bold" w:hAnsi="Arial Rounded MT Bold"/>
                              <w:color w:val="003399"/>
                              <w:sz w:val="16"/>
                            </w:rPr>
                          </w:pPr>
                          <w:r>
                            <w:rPr>
                              <w:rFonts w:ascii="Arial Rounded MT Bold" w:hAnsi="Arial Rounded MT Bold"/>
                              <w:color w:val="003399"/>
                              <w:sz w:val="16"/>
                            </w:rPr>
                            <w:t>ScottishTargetShooting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E59A1" id="Text Box 13" o:spid="_x0000_s1029" type="#_x0000_t202" style="position:absolute;margin-left:342.2pt;margin-top:29.5pt;width:113.4pt;height:19.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" filled="f" stroked="f" strokeweight=".5pt">
              <v:textbox>
                <w:txbxContent>
                  <w:p w14:paraId="10E22C18" w14:textId="77777777" w:rsidR="00014151" w:rsidRPr="006F1295" w:rsidRDefault="00014151" w:rsidP="00014151">
                    <w:pPr>
                      <w:jc w:val="right"/>
                      <w:rPr>
                        <w:rFonts w:ascii="Arial Rounded MT Bold" w:hAnsi="Arial Rounded MT Bold"/>
                        <w:color w:val="003399"/>
                        <w:sz w:val="16"/>
                      </w:rPr>
                    </w:pPr>
                    <w:r>
                      <w:rPr>
                        <w:rFonts w:ascii="Arial Rounded MT Bold" w:hAnsi="Arial Rounded MT Bold"/>
                        <w:color w:val="003399"/>
                        <w:sz w:val="16"/>
                      </w:rPr>
                      <w:t>ScottishTargetShooting</w:t>
                    </w:r>
                  </w:p>
                </w:txbxContent>
              </v:textbox>
              <w10:wrap anchorx="page" anchory="page"/>
            </v:shape>
          </w:pict>
        </mc:Fallback>
      </mc:AlternateContent>
    </w:r>
    <w:r>
      <w:rPr>
        <w:rFonts w:ascii="Arial Rounded MT Bold" w:eastAsia="Arial Unicode MS" w:hAnsi="Arial Rounded MT Bold" w:cs="Arial Unicode MS"/>
        <w:noProof/>
        <w:color w:val="860DFF"/>
        <w:sz w:val="18"/>
        <w:lang w:eastAsia="en-GB"/>
      </w:rPr>
      <mc:AlternateContent>
        <mc:Choice Requires="wps">
          <w:drawing>
            <wp:anchor distT="0" distB="0" distL="114300" distR="114300" simplePos="0" relativeHeight="251668480" behindDoc="0" locked="0" layoutInCell="1" allowOverlap="1" wp14:anchorId="525283E8" wp14:editId="69D3E99E">
              <wp:simplePos x="0" y="0"/>
              <wp:positionH relativeFrom="page">
                <wp:posOffset>3063875</wp:posOffset>
              </wp:positionH>
              <wp:positionV relativeFrom="page">
                <wp:posOffset>367987</wp:posOffset>
              </wp:positionV>
              <wp:extent cx="961200" cy="252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961200" cy="252000"/>
                      </a:xfrm>
                      <a:prstGeom prst="rect">
                        <a:avLst/>
                      </a:prstGeom>
                      <a:noFill/>
                      <a:ln w="6350">
                        <a:noFill/>
                      </a:ln>
                    </wps:spPr>
                    <wps:txbx>
                      <w:txbxContent>
                        <w:p w14:paraId="6A3BE4A3" w14:textId="77777777" w:rsidR="00014151" w:rsidRPr="001E1B98" w:rsidRDefault="00014151" w:rsidP="00014151">
                          <w:pPr>
                            <w:jc w:val="right"/>
                            <w:rPr>
                              <w:rFonts w:ascii="Arial Rounded MT Bold" w:hAnsi="Arial Rounded MT Bold"/>
                              <w:color w:val="860DFF"/>
                              <w:sz w:val="16"/>
                            </w:rPr>
                          </w:pPr>
                          <w:r w:rsidRPr="001E1B98">
                            <w:rPr>
                              <w:rFonts w:ascii="Arial Rounded MT Bold" w:hAnsi="Arial Rounded MT Bold"/>
                              <w:color w:val="860DFF"/>
                              <w:sz w:val="16"/>
                            </w:rPr>
                            <w:t>0131 467 2489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283E8" id="Text Box 5" o:spid="_x0000_s1030" type="#_x0000_t202" style="position:absolute;margin-left:241.25pt;margin-top:29pt;width:75.7pt;height:19.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" filled="f" stroked="f" strokeweight=".5pt">
              <v:textbox>
                <w:txbxContent>
                  <w:p w14:paraId="6A3BE4A3" w14:textId="77777777" w:rsidR="00014151" w:rsidRPr="001E1B98" w:rsidRDefault="00014151" w:rsidP="00014151">
                    <w:pPr>
                      <w:jc w:val="right"/>
                      <w:rPr>
                        <w:rFonts w:ascii="Arial Rounded MT Bold" w:hAnsi="Arial Rounded MT Bold"/>
                        <w:color w:val="860DFF"/>
                        <w:sz w:val="16"/>
                      </w:rPr>
                    </w:pPr>
                    <w:r w:rsidRPr="001E1B98">
                      <w:rPr>
                        <w:rFonts w:ascii="Arial Rounded MT Bold" w:hAnsi="Arial Rounded MT Bold"/>
                        <w:color w:val="860DFF"/>
                        <w:sz w:val="16"/>
                      </w:rPr>
                      <w:t>0131 467 2489</w:t>
                    </w:r>
                  </w:p>
                </w:txbxContent>
              </v:textbox>
              <w10:wrap anchorx="page" anchory="page"/>
            </v:shape>
          </w:pict>
        </mc:Fallback>
      </mc:AlternateContent>
    </w:r>
    <w:r>
      <w:rPr>
        <w:rFonts w:ascii="Arial Rounded MT Bold" w:eastAsia="Arial Unicode MS" w:hAnsi="Arial Rounded MT Bold" w:cs="Arial Unicode MS"/>
        <w:noProof/>
        <w:lang w:eastAsia="en-GB"/>
      </w:rPr>
      <w:drawing>
        <wp:anchor distT="0" distB="0" distL="114300" distR="114300" simplePos="0" relativeHeight="251661312" behindDoc="0" locked="0" layoutInCell="1" allowOverlap="1" wp14:anchorId="5B11CCBD" wp14:editId="72F61A93">
          <wp:simplePos x="0" y="0"/>
          <wp:positionH relativeFrom="page">
            <wp:posOffset>424815</wp:posOffset>
          </wp:positionH>
          <wp:positionV relativeFrom="page">
            <wp:posOffset>259307</wp:posOffset>
          </wp:positionV>
          <wp:extent cx="6850800" cy="2516400"/>
          <wp:effectExtent l="0" t="0" r="0" b="0"/>
          <wp:wrapNone/>
          <wp:docPr id="47" name="Diagram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 r:lo="rId4" r:qs="rId5" r:cs="rId6"/>
            </a:graphicData>
          </a:graphic>
          <wp14:sizeRelH relativeFrom="margin">
            <wp14:pctWidth>0</wp14:pctWidth>
          </wp14:sizeRelH>
          <wp14:sizeRelV relativeFrom="margin">
            <wp14:pctHeight>0</wp14:pctHeight>
          </wp14:sizeRelV>
        </wp:anchor>
      </w:drawing>
    </w:r>
  </w:p>
  <w:p w14:paraId="6D21FD39" w14:textId="5085F005" w:rsidR="00014151" w:rsidRDefault="006A527D">
    <w:pPr>
      <w:pStyle w:val="Header"/>
    </w:pPr>
    <w:r>
      <w:rPr>
        <w:rFonts w:ascii="Arial Rounded MT Bold" w:eastAsia="Arial Unicode MS" w:hAnsi="Arial Rounded MT Bold" w:cs="Arial Unicode MS"/>
        <w:noProof/>
        <w:lang w:eastAsia="en-GB"/>
      </w:rPr>
      <mc:AlternateContent>
        <mc:Choice Requires="wps">
          <w:drawing>
            <wp:anchor distT="0" distB="0" distL="114300" distR="114300" simplePos="0" relativeHeight="251670528" behindDoc="1" locked="0" layoutInCell="1" allowOverlap="1" wp14:anchorId="2FFD6B68" wp14:editId="3B6D7453">
              <wp:simplePos x="0" y="0"/>
              <wp:positionH relativeFrom="page">
                <wp:posOffset>5004435</wp:posOffset>
              </wp:positionH>
              <wp:positionV relativeFrom="page">
                <wp:posOffset>932180</wp:posOffset>
              </wp:positionV>
              <wp:extent cx="2120400" cy="1022400"/>
              <wp:effectExtent l="0" t="0" r="0" b="6350"/>
              <wp:wrapTight wrapText="bothSides">
                <wp:wrapPolygon edited="0">
                  <wp:start x="582" y="0"/>
                  <wp:lineTo x="582" y="21332"/>
                  <wp:lineTo x="20960" y="21332"/>
                  <wp:lineTo x="20960" y="0"/>
                  <wp:lineTo x="582" y="0"/>
                </wp:wrapPolygon>
              </wp:wrapTight>
              <wp:docPr id="2" name="Text Box 2"/>
              <wp:cNvGraphicFramePr/>
              <a:graphic xmlns:a="http://schemas.openxmlformats.org/drawingml/2006/main">
                <a:graphicData uri="http://schemas.microsoft.com/office/word/2010/wordprocessingShape">
                  <wps:wsp>
                    <wps:cNvSpPr txBox="1"/>
                    <wps:spPr>
                      <a:xfrm>
                        <a:off x="0" y="0"/>
                        <a:ext cx="2120400" cy="1022400"/>
                      </a:xfrm>
                      <a:prstGeom prst="rect">
                        <a:avLst/>
                      </a:prstGeom>
                      <a:noFill/>
                      <a:ln w="6350">
                        <a:noFill/>
                      </a:ln>
                    </wps:spPr>
                    <wps:txbx>
                      <w:txbxContent>
                        <w:p w14:paraId="6F2E54BF" w14:textId="77777777" w:rsidR="00014151" w:rsidRPr="00F91862" w:rsidRDefault="00014151" w:rsidP="00014151">
                          <w:pPr>
                            <w:spacing w:line="276" w:lineRule="auto"/>
                            <w:jc w:val="right"/>
                            <w:rPr>
                              <w:rFonts w:ascii="Arial Rounded MT Bold" w:hAnsi="Arial Rounded MT Bold"/>
                              <w:color w:val="003399"/>
                              <w:sz w:val="24"/>
                            </w:rPr>
                          </w:pPr>
                          <w:r w:rsidRPr="00F91862">
                            <w:rPr>
                              <w:rFonts w:ascii="Arial Rounded MT Bold" w:hAnsi="Arial Rounded MT Bold"/>
                              <w:color w:val="003399"/>
                              <w:sz w:val="24"/>
                            </w:rPr>
                            <w:t>Scottish Target Shooting</w:t>
                          </w:r>
                        </w:p>
                        <w:p w14:paraId="5F760577" w14:textId="77777777" w:rsidR="00014151" w:rsidRPr="00C57F65" w:rsidRDefault="00014151" w:rsidP="00014151">
                          <w:pPr>
                            <w:spacing w:line="276" w:lineRule="auto"/>
                            <w:jc w:val="right"/>
                            <w:rPr>
                              <w:rFonts w:ascii="Arial Rounded MT Bold" w:hAnsi="Arial Rounded MT Bold"/>
                              <w:color w:val="003399"/>
                              <w:sz w:val="20"/>
                            </w:rPr>
                          </w:pPr>
                          <w:r w:rsidRPr="00C57F65">
                            <w:rPr>
                              <w:rFonts w:ascii="Arial Rounded MT Bold" w:hAnsi="Arial Rounded MT Bold"/>
                              <w:color w:val="003399"/>
                              <w:sz w:val="20"/>
                            </w:rPr>
                            <w:t>Caledonia House</w:t>
                          </w:r>
                        </w:p>
                        <w:p w14:paraId="4DBC9D97" w14:textId="77777777" w:rsidR="00014151" w:rsidRPr="00C57F65" w:rsidRDefault="00014151" w:rsidP="00014151">
                          <w:pPr>
                            <w:spacing w:line="276" w:lineRule="auto"/>
                            <w:jc w:val="right"/>
                            <w:rPr>
                              <w:rFonts w:ascii="Arial Rounded MT Bold" w:hAnsi="Arial Rounded MT Bold"/>
                              <w:color w:val="003399"/>
                              <w:sz w:val="20"/>
                            </w:rPr>
                          </w:pPr>
                          <w:r w:rsidRPr="00C57F65">
                            <w:rPr>
                              <w:rFonts w:ascii="Arial Rounded MT Bold" w:hAnsi="Arial Rounded MT Bold"/>
                              <w:color w:val="003399"/>
                              <w:sz w:val="20"/>
                            </w:rPr>
                            <w:t>1 Redheughs Rigg</w:t>
                          </w:r>
                        </w:p>
                        <w:p w14:paraId="57F69141" w14:textId="77777777" w:rsidR="00014151" w:rsidRPr="00C57F65" w:rsidRDefault="00014151" w:rsidP="00014151">
                          <w:pPr>
                            <w:spacing w:line="276" w:lineRule="auto"/>
                            <w:jc w:val="right"/>
                            <w:rPr>
                              <w:rFonts w:ascii="Arial Rounded MT Bold" w:hAnsi="Arial Rounded MT Bold"/>
                              <w:color w:val="003399"/>
                              <w:sz w:val="20"/>
                            </w:rPr>
                          </w:pPr>
                          <w:r w:rsidRPr="00C57F65">
                            <w:rPr>
                              <w:rFonts w:ascii="Arial Rounded MT Bold" w:hAnsi="Arial Rounded MT Bold"/>
                              <w:color w:val="003399"/>
                              <w:sz w:val="20"/>
                            </w:rPr>
                            <w:t>Edinburgh</w:t>
                          </w:r>
                        </w:p>
                        <w:p w14:paraId="292F5DEE" w14:textId="77777777" w:rsidR="00014151" w:rsidRPr="00C57F65" w:rsidRDefault="00014151" w:rsidP="00014151">
                          <w:pPr>
                            <w:spacing w:line="276" w:lineRule="auto"/>
                            <w:jc w:val="right"/>
                            <w:rPr>
                              <w:rFonts w:ascii="Arial Rounded MT Bold" w:hAnsi="Arial Rounded MT Bold"/>
                              <w:color w:val="003399"/>
                              <w:sz w:val="20"/>
                            </w:rPr>
                          </w:pPr>
                          <w:r w:rsidRPr="00C57F65">
                            <w:rPr>
                              <w:rFonts w:ascii="Arial Rounded MT Bold" w:hAnsi="Arial Rounded MT Bold"/>
                              <w:color w:val="003399"/>
                              <w:sz w:val="20"/>
                            </w:rPr>
                            <w:t>EH12 9DQ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D6B68" id="Text Box 2" o:spid="_x0000_s1031" type="#_x0000_t202" style="position:absolute;margin-left:394.05pt;margin-top:73.4pt;width:166.95pt;height:8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" filled="f" stroked="f" strokeweight=".5pt">
              <v:textbox>
                <w:txbxContent>
                  <w:p w14:paraId="6F2E54BF" w14:textId="77777777" w:rsidR="00014151" w:rsidRPr="00F91862" w:rsidRDefault="00014151" w:rsidP="00014151">
                    <w:pPr>
                      <w:spacing w:line="276" w:lineRule="auto"/>
                      <w:jc w:val="right"/>
                      <w:rPr>
                        <w:rFonts w:ascii="Arial Rounded MT Bold" w:hAnsi="Arial Rounded MT Bold"/>
                        <w:color w:val="003399"/>
                        <w:sz w:val="24"/>
                      </w:rPr>
                    </w:pPr>
                    <w:r w:rsidRPr="00F91862">
                      <w:rPr>
                        <w:rFonts w:ascii="Arial Rounded MT Bold" w:hAnsi="Arial Rounded MT Bold"/>
                        <w:color w:val="003399"/>
                        <w:sz w:val="24"/>
                      </w:rPr>
                      <w:t>Scottish Target Shooting</w:t>
                    </w:r>
                  </w:p>
                  <w:p w14:paraId="5F760577" w14:textId="77777777" w:rsidR="00014151" w:rsidRPr="00C57F65" w:rsidRDefault="00014151" w:rsidP="00014151">
                    <w:pPr>
                      <w:spacing w:line="276" w:lineRule="auto"/>
                      <w:jc w:val="right"/>
                      <w:rPr>
                        <w:rFonts w:ascii="Arial Rounded MT Bold" w:hAnsi="Arial Rounded MT Bold"/>
                        <w:color w:val="003399"/>
                        <w:sz w:val="20"/>
                      </w:rPr>
                    </w:pPr>
                    <w:r w:rsidRPr="00C57F65">
                      <w:rPr>
                        <w:rFonts w:ascii="Arial Rounded MT Bold" w:hAnsi="Arial Rounded MT Bold"/>
                        <w:color w:val="003399"/>
                        <w:sz w:val="20"/>
                      </w:rPr>
                      <w:t>Caledonia House</w:t>
                    </w:r>
                  </w:p>
                  <w:p w14:paraId="4DBC9D97" w14:textId="77777777" w:rsidR="00014151" w:rsidRPr="00C57F65" w:rsidRDefault="00014151" w:rsidP="00014151">
                    <w:pPr>
                      <w:spacing w:line="276" w:lineRule="auto"/>
                      <w:jc w:val="right"/>
                      <w:rPr>
                        <w:rFonts w:ascii="Arial Rounded MT Bold" w:hAnsi="Arial Rounded MT Bold"/>
                        <w:color w:val="003399"/>
                        <w:sz w:val="20"/>
                      </w:rPr>
                    </w:pPr>
                    <w:r w:rsidRPr="00C57F65">
                      <w:rPr>
                        <w:rFonts w:ascii="Arial Rounded MT Bold" w:hAnsi="Arial Rounded MT Bold"/>
                        <w:color w:val="003399"/>
                        <w:sz w:val="20"/>
                      </w:rPr>
                      <w:t>1 Redheughs Rigg</w:t>
                    </w:r>
                  </w:p>
                  <w:p w14:paraId="57F69141" w14:textId="77777777" w:rsidR="00014151" w:rsidRPr="00C57F65" w:rsidRDefault="00014151" w:rsidP="00014151">
                    <w:pPr>
                      <w:spacing w:line="276" w:lineRule="auto"/>
                      <w:jc w:val="right"/>
                      <w:rPr>
                        <w:rFonts w:ascii="Arial Rounded MT Bold" w:hAnsi="Arial Rounded MT Bold"/>
                        <w:color w:val="003399"/>
                        <w:sz w:val="20"/>
                      </w:rPr>
                    </w:pPr>
                    <w:r w:rsidRPr="00C57F65">
                      <w:rPr>
                        <w:rFonts w:ascii="Arial Rounded MT Bold" w:hAnsi="Arial Rounded MT Bold"/>
                        <w:color w:val="003399"/>
                        <w:sz w:val="20"/>
                      </w:rPr>
                      <w:t>Edinburgh</w:t>
                    </w:r>
                  </w:p>
                  <w:p w14:paraId="292F5DEE" w14:textId="77777777" w:rsidR="00014151" w:rsidRPr="00C57F65" w:rsidRDefault="00014151" w:rsidP="00014151">
                    <w:pPr>
                      <w:spacing w:line="276" w:lineRule="auto"/>
                      <w:jc w:val="right"/>
                      <w:rPr>
                        <w:rFonts w:ascii="Arial Rounded MT Bold" w:hAnsi="Arial Rounded MT Bold"/>
                        <w:color w:val="003399"/>
                        <w:sz w:val="20"/>
                      </w:rPr>
                    </w:pPr>
                    <w:r w:rsidRPr="00C57F65">
                      <w:rPr>
                        <w:rFonts w:ascii="Arial Rounded MT Bold" w:hAnsi="Arial Rounded MT Bold"/>
                        <w:color w:val="003399"/>
                        <w:sz w:val="20"/>
                      </w:rPr>
                      <w:t>EH12 9DQ</w:t>
                    </w:r>
                  </w:p>
                </w:txbxContent>
              </v:textbox>
              <w10:wrap type="tight" anchorx="page" anchory="page"/>
            </v:shape>
          </w:pict>
        </mc:Fallback>
      </mc:AlternateContent>
    </w:r>
    <w:r>
      <w:rPr>
        <w:noProof/>
        <w:lang w:eastAsia="en-GB"/>
      </w:rPr>
      <w:drawing>
        <wp:anchor distT="0" distB="0" distL="114300" distR="114300" simplePos="0" relativeHeight="251671552" behindDoc="0" locked="0" layoutInCell="1" allowOverlap="1" wp14:anchorId="77079CE0" wp14:editId="3D55CC5A">
          <wp:simplePos x="0" y="0"/>
          <wp:positionH relativeFrom="column">
            <wp:posOffset>-108585</wp:posOffset>
          </wp:positionH>
          <wp:positionV relativeFrom="paragraph">
            <wp:posOffset>70299</wp:posOffset>
          </wp:positionV>
          <wp:extent cx="1072896" cy="12649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S (small).jpg"/>
                  <pic:cNvPicPr/>
                </pic:nvPicPr>
                <pic:blipFill>
                  <a:blip r:embed="rId8">
                    <a:extLst>
                      <a:ext uri="{28A0092B-C50C-407E-A947-70E740481C1C}">
                        <a14:useLocalDpi xmlns:a14="http://schemas.microsoft.com/office/drawing/2010/main" val="0"/>
                      </a:ext>
                    </a:extLst>
                  </a:blip>
                  <a:stretch>
                    <a:fillRect/>
                  </a:stretch>
                </pic:blipFill>
                <pic:spPr>
                  <a:xfrm>
                    <a:off x="0" y="0"/>
                    <a:ext cx="1072896" cy="1264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6C24"/>
    <w:multiLevelType w:val="hybridMultilevel"/>
    <w:tmpl w:val="E0D016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64F5B"/>
    <w:multiLevelType w:val="hybridMultilevel"/>
    <w:tmpl w:val="3A16E5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E15B8"/>
    <w:multiLevelType w:val="hybridMultilevel"/>
    <w:tmpl w:val="6302A2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F71A60"/>
    <w:multiLevelType w:val="hybridMultilevel"/>
    <w:tmpl w:val="1FC8B4A6"/>
    <w:lvl w:ilvl="0" w:tplc="59987A60">
      <w:start w:val="1"/>
      <w:numFmt w:val="decimal"/>
      <w:lvlText w:val="%1)"/>
      <w:lvlJc w:val="left"/>
      <w:pPr>
        <w:ind w:left="720" w:hanging="360"/>
      </w:pPr>
      <w:rPr>
        <w:rFonts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4803EB"/>
    <w:multiLevelType w:val="hybridMultilevel"/>
    <w:tmpl w:val="DD6620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3C02D1"/>
    <w:multiLevelType w:val="hybridMultilevel"/>
    <w:tmpl w:val="69D47E0A"/>
    <w:lvl w:ilvl="0" w:tplc="0809000F">
      <w:start w:val="1"/>
      <w:numFmt w:val="decimal"/>
      <w:lvlText w:val="%1."/>
      <w:lvlJc w:val="left"/>
      <w:pPr>
        <w:tabs>
          <w:tab w:val="num" w:pos="450"/>
        </w:tabs>
        <w:ind w:left="450" w:hanging="360"/>
      </w:pPr>
    </w:lvl>
    <w:lvl w:ilvl="1" w:tplc="08090019">
      <w:start w:val="1"/>
      <w:numFmt w:val="lowerLetter"/>
      <w:lvlText w:val="%2."/>
      <w:lvlJc w:val="left"/>
      <w:pPr>
        <w:tabs>
          <w:tab w:val="num" w:pos="1107"/>
        </w:tabs>
        <w:ind w:left="1107" w:hanging="360"/>
      </w:pPr>
    </w:lvl>
    <w:lvl w:ilvl="2" w:tplc="0809001B" w:tentative="1">
      <w:start w:val="1"/>
      <w:numFmt w:val="lowerRoman"/>
      <w:lvlText w:val="%3."/>
      <w:lvlJc w:val="right"/>
      <w:pPr>
        <w:tabs>
          <w:tab w:val="num" w:pos="1827"/>
        </w:tabs>
        <w:ind w:left="1827" w:hanging="180"/>
      </w:pPr>
    </w:lvl>
    <w:lvl w:ilvl="3" w:tplc="0809000F" w:tentative="1">
      <w:start w:val="1"/>
      <w:numFmt w:val="decimal"/>
      <w:lvlText w:val="%4."/>
      <w:lvlJc w:val="left"/>
      <w:pPr>
        <w:tabs>
          <w:tab w:val="num" w:pos="2547"/>
        </w:tabs>
        <w:ind w:left="2547" w:hanging="360"/>
      </w:pPr>
    </w:lvl>
    <w:lvl w:ilvl="4" w:tplc="08090019" w:tentative="1">
      <w:start w:val="1"/>
      <w:numFmt w:val="lowerLetter"/>
      <w:lvlText w:val="%5."/>
      <w:lvlJc w:val="left"/>
      <w:pPr>
        <w:tabs>
          <w:tab w:val="num" w:pos="3267"/>
        </w:tabs>
        <w:ind w:left="3267" w:hanging="360"/>
      </w:pPr>
    </w:lvl>
    <w:lvl w:ilvl="5" w:tplc="0809001B" w:tentative="1">
      <w:start w:val="1"/>
      <w:numFmt w:val="lowerRoman"/>
      <w:lvlText w:val="%6."/>
      <w:lvlJc w:val="right"/>
      <w:pPr>
        <w:tabs>
          <w:tab w:val="num" w:pos="3987"/>
        </w:tabs>
        <w:ind w:left="3987" w:hanging="180"/>
      </w:pPr>
    </w:lvl>
    <w:lvl w:ilvl="6" w:tplc="0809000F" w:tentative="1">
      <w:start w:val="1"/>
      <w:numFmt w:val="decimal"/>
      <w:lvlText w:val="%7."/>
      <w:lvlJc w:val="left"/>
      <w:pPr>
        <w:tabs>
          <w:tab w:val="num" w:pos="4707"/>
        </w:tabs>
        <w:ind w:left="4707" w:hanging="360"/>
      </w:pPr>
    </w:lvl>
    <w:lvl w:ilvl="7" w:tplc="08090019" w:tentative="1">
      <w:start w:val="1"/>
      <w:numFmt w:val="lowerLetter"/>
      <w:lvlText w:val="%8."/>
      <w:lvlJc w:val="left"/>
      <w:pPr>
        <w:tabs>
          <w:tab w:val="num" w:pos="5427"/>
        </w:tabs>
        <w:ind w:left="5427" w:hanging="360"/>
      </w:pPr>
    </w:lvl>
    <w:lvl w:ilvl="8" w:tplc="0809001B" w:tentative="1">
      <w:start w:val="1"/>
      <w:numFmt w:val="lowerRoman"/>
      <w:lvlText w:val="%9."/>
      <w:lvlJc w:val="right"/>
      <w:pPr>
        <w:tabs>
          <w:tab w:val="num" w:pos="6147"/>
        </w:tabs>
        <w:ind w:left="6147" w:hanging="180"/>
      </w:pPr>
    </w:lvl>
  </w:abstractNum>
  <w:abstractNum w:abstractNumId="6" w15:restartNumberingAfterBreak="0">
    <w:nsid w:val="37377768"/>
    <w:multiLevelType w:val="hybridMultilevel"/>
    <w:tmpl w:val="A7C483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FC332F"/>
    <w:multiLevelType w:val="hybridMultilevel"/>
    <w:tmpl w:val="6302A2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752A01"/>
    <w:multiLevelType w:val="hybridMultilevel"/>
    <w:tmpl w:val="40788902"/>
    <w:lvl w:ilvl="0" w:tplc="DFAED908">
      <w:start w:val="1"/>
      <w:numFmt w:val="decimal"/>
      <w:lvlText w:val="Step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9B0946"/>
    <w:multiLevelType w:val="hybridMultilevel"/>
    <w:tmpl w:val="6302A2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B64736"/>
    <w:multiLevelType w:val="hybridMultilevel"/>
    <w:tmpl w:val="E0D016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0E0C37"/>
    <w:multiLevelType w:val="hybridMultilevel"/>
    <w:tmpl w:val="6302A2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2"/>
  </w:num>
  <w:num w:numId="5">
    <w:abstractNumId w:val="9"/>
  </w:num>
  <w:num w:numId="6">
    <w:abstractNumId w:val="11"/>
  </w:num>
  <w:num w:numId="7">
    <w:abstractNumId w:val="7"/>
  </w:num>
  <w:num w:numId="8">
    <w:abstractNumId w:val="3"/>
  </w:num>
  <w:num w:numId="9">
    <w:abstractNumId w:val="6"/>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79"/>
    <w:rsid w:val="00014151"/>
    <w:rsid w:val="00027C10"/>
    <w:rsid w:val="000A1F4A"/>
    <w:rsid w:val="000A2879"/>
    <w:rsid w:val="000A64C0"/>
    <w:rsid w:val="00134E8A"/>
    <w:rsid w:val="00170B9A"/>
    <w:rsid w:val="00177023"/>
    <w:rsid w:val="001A21AE"/>
    <w:rsid w:val="001D51F8"/>
    <w:rsid w:val="001E1B98"/>
    <w:rsid w:val="001E58EF"/>
    <w:rsid w:val="00223E4D"/>
    <w:rsid w:val="00293CC0"/>
    <w:rsid w:val="002F3A90"/>
    <w:rsid w:val="00324080"/>
    <w:rsid w:val="0033200F"/>
    <w:rsid w:val="00380488"/>
    <w:rsid w:val="003C456F"/>
    <w:rsid w:val="003E5D68"/>
    <w:rsid w:val="00442E98"/>
    <w:rsid w:val="00446EFD"/>
    <w:rsid w:val="0045422D"/>
    <w:rsid w:val="004606A1"/>
    <w:rsid w:val="0046247E"/>
    <w:rsid w:val="00496084"/>
    <w:rsid w:val="005056A4"/>
    <w:rsid w:val="00511083"/>
    <w:rsid w:val="0055323F"/>
    <w:rsid w:val="005808DA"/>
    <w:rsid w:val="00597FDF"/>
    <w:rsid w:val="005A1CEF"/>
    <w:rsid w:val="005B64B2"/>
    <w:rsid w:val="00696720"/>
    <w:rsid w:val="006A527D"/>
    <w:rsid w:val="006B4C60"/>
    <w:rsid w:val="006F1295"/>
    <w:rsid w:val="006F5CD6"/>
    <w:rsid w:val="007233CE"/>
    <w:rsid w:val="0076747F"/>
    <w:rsid w:val="00813103"/>
    <w:rsid w:val="00850B81"/>
    <w:rsid w:val="0086059F"/>
    <w:rsid w:val="0088571E"/>
    <w:rsid w:val="008B400B"/>
    <w:rsid w:val="008F20A7"/>
    <w:rsid w:val="009135FC"/>
    <w:rsid w:val="00920C2C"/>
    <w:rsid w:val="009339AB"/>
    <w:rsid w:val="00934AB0"/>
    <w:rsid w:val="00950C0E"/>
    <w:rsid w:val="009723C8"/>
    <w:rsid w:val="00982657"/>
    <w:rsid w:val="00983B28"/>
    <w:rsid w:val="009A3D05"/>
    <w:rsid w:val="00A02EFE"/>
    <w:rsid w:val="00A368F7"/>
    <w:rsid w:val="00A42135"/>
    <w:rsid w:val="00A71959"/>
    <w:rsid w:val="00A8706D"/>
    <w:rsid w:val="00A94153"/>
    <w:rsid w:val="00AD2366"/>
    <w:rsid w:val="00B91EC6"/>
    <w:rsid w:val="00BD6437"/>
    <w:rsid w:val="00C07B1D"/>
    <w:rsid w:val="00C57F65"/>
    <w:rsid w:val="00CA0A2B"/>
    <w:rsid w:val="00CA62EA"/>
    <w:rsid w:val="00CD025C"/>
    <w:rsid w:val="00D13120"/>
    <w:rsid w:val="00D27308"/>
    <w:rsid w:val="00D4140B"/>
    <w:rsid w:val="00D96961"/>
    <w:rsid w:val="00DD1154"/>
    <w:rsid w:val="00DD7C54"/>
    <w:rsid w:val="00EA26B9"/>
    <w:rsid w:val="00EC1C8A"/>
    <w:rsid w:val="00ED13EF"/>
    <w:rsid w:val="00EF4355"/>
    <w:rsid w:val="00F53D59"/>
    <w:rsid w:val="00F81E49"/>
    <w:rsid w:val="00F91862"/>
    <w:rsid w:val="00FC4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244F10F"/>
  <w15:chartTrackingRefBased/>
  <w15:docId w15:val="{BDC49E6E-7A25-4861-BC5E-6DF55D99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056A4"/>
    <w:pPr>
      <w:spacing w:after="0" w:line="240" w:lineRule="auto"/>
    </w:pPr>
  </w:style>
  <w:style w:type="paragraph" w:styleId="Heading2">
    <w:name w:val="heading 2"/>
    <w:basedOn w:val="Normal"/>
    <w:next w:val="Normal"/>
    <w:link w:val="Heading2Char"/>
    <w:qFormat/>
    <w:rsid w:val="009A3D05"/>
    <w:pPr>
      <w:keepNext/>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151"/>
    <w:pPr>
      <w:tabs>
        <w:tab w:val="center" w:pos="4513"/>
        <w:tab w:val="right" w:pos="9026"/>
      </w:tabs>
    </w:pPr>
  </w:style>
  <w:style w:type="character" w:customStyle="1" w:styleId="HeaderChar">
    <w:name w:val="Header Char"/>
    <w:basedOn w:val="DefaultParagraphFont"/>
    <w:link w:val="Header"/>
    <w:uiPriority w:val="99"/>
    <w:rsid w:val="00014151"/>
  </w:style>
  <w:style w:type="paragraph" w:styleId="Footer">
    <w:name w:val="footer"/>
    <w:basedOn w:val="Normal"/>
    <w:link w:val="FooterChar"/>
    <w:uiPriority w:val="99"/>
    <w:unhideWhenUsed/>
    <w:rsid w:val="00014151"/>
    <w:pPr>
      <w:tabs>
        <w:tab w:val="center" w:pos="4513"/>
        <w:tab w:val="right" w:pos="9026"/>
      </w:tabs>
    </w:pPr>
  </w:style>
  <w:style w:type="character" w:customStyle="1" w:styleId="FooterChar">
    <w:name w:val="Footer Char"/>
    <w:basedOn w:val="DefaultParagraphFont"/>
    <w:link w:val="Footer"/>
    <w:uiPriority w:val="99"/>
    <w:rsid w:val="00014151"/>
  </w:style>
  <w:style w:type="character" w:styleId="Hyperlink">
    <w:name w:val="Hyperlink"/>
    <w:basedOn w:val="DefaultParagraphFont"/>
    <w:uiPriority w:val="99"/>
    <w:semiHidden/>
    <w:unhideWhenUsed/>
    <w:rsid w:val="005056A4"/>
    <w:rPr>
      <w:color w:val="0563C1" w:themeColor="hyperlink"/>
      <w:u w:val="single"/>
    </w:rPr>
  </w:style>
  <w:style w:type="paragraph" w:styleId="ListParagraph">
    <w:name w:val="List Paragraph"/>
    <w:basedOn w:val="Normal"/>
    <w:uiPriority w:val="34"/>
    <w:qFormat/>
    <w:rsid w:val="00D96961"/>
    <w:pPr>
      <w:ind w:left="720"/>
      <w:contextualSpacing/>
    </w:pPr>
  </w:style>
  <w:style w:type="paragraph" w:styleId="BalloonText">
    <w:name w:val="Balloon Text"/>
    <w:basedOn w:val="Normal"/>
    <w:link w:val="BalloonTextChar"/>
    <w:uiPriority w:val="99"/>
    <w:semiHidden/>
    <w:unhideWhenUsed/>
    <w:rsid w:val="00511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083"/>
    <w:rPr>
      <w:rFonts w:ascii="Segoe UI" w:hAnsi="Segoe UI" w:cs="Segoe UI"/>
      <w:sz w:val="18"/>
      <w:szCs w:val="18"/>
    </w:rPr>
  </w:style>
  <w:style w:type="character" w:customStyle="1" w:styleId="Heading2Char">
    <w:name w:val="Heading 2 Char"/>
    <w:basedOn w:val="DefaultParagraphFont"/>
    <w:link w:val="Heading2"/>
    <w:rsid w:val="009A3D05"/>
    <w:rPr>
      <w:rFonts w:ascii="Times New Roman" w:eastAsia="Times New Roman" w:hAnsi="Times New Roman" w:cs="Times New Roman"/>
      <w:b/>
      <w:szCs w:val="20"/>
    </w:rPr>
  </w:style>
  <w:style w:type="paragraph" w:styleId="BodyText">
    <w:name w:val="Body Text"/>
    <w:basedOn w:val="Normal"/>
    <w:link w:val="BodyTextChar"/>
    <w:rsid w:val="009A3D05"/>
    <w:pPr>
      <w:jc w:val="both"/>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9A3D05"/>
    <w:rPr>
      <w:rFonts w:ascii="Times New Roman" w:eastAsia="Times New Roman" w:hAnsi="Times New Roman" w:cs="Times New Roman"/>
      <w:b/>
      <w:szCs w:val="20"/>
    </w:rPr>
  </w:style>
  <w:style w:type="character" w:styleId="PlaceholderText">
    <w:name w:val="Placeholder Text"/>
    <w:basedOn w:val="DefaultParagraphFont"/>
    <w:uiPriority w:val="99"/>
    <w:semiHidden/>
    <w:rsid w:val="00A870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93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scottishtargetshooting.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8" Type="http://schemas.openxmlformats.org/officeDocument/2006/relationships/image" Target="media/image7.jpg"/><Relationship Id="rId3" Type="http://schemas.openxmlformats.org/officeDocument/2006/relationships/diagramData" Target="diagrams/data1.xml"/><Relationship Id="rId7" Type="http://schemas.microsoft.com/office/2007/relationships/diagramDrawing" Target="diagrams/drawing1.xm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diagramColors" Target="diagrams/colors1.xml"/><Relationship Id="rId5" Type="http://schemas.openxmlformats.org/officeDocument/2006/relationships/diagramQuickStyle" Target="diagrams/quickStyle1.xml"/><Relationship Id="rId4" Type="http://schemas.openxmlformats.org/officeDocument/2006/relationships/diagramLayout" Target="diagrams/layout1.xml"/></Relationships>
</file>

<file path=word/diagrams/_rels/data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g"/></Relationships>
</file>

<file path=word/diagrams/_rels/drawing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3.jpeg"/><Relationship Id="rId1" Type="http://schemas.openxmlformats.org/officeDocument/2006/relationships/image" Target="../media/image6.jp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821674-7646-4C32-8DE3-D28499D9F2EC}" type="doc">
      <dgm:prSet loTypeId="urn:microsoft.com/office/officeart/2008/layout/AscendingPictureAccentProcess" loCatId="process" qsTypeId="urn:microsoft.com/office/officeart/2005/8/quickstyle/simple1" qsCatId="simple" csTypeId="urn:microsoft.com/office/officeart/2005/8/colors/accent1_2" csCatId="accent1" phldr="1"/>
      <dgm:spPr/>
      <dgm:t>
        <a:bodyPr/>
        <a:lstStyle/>
        <a:p>
          <a:endParaRPr lang="en-US"/>
        </a:p>
      </dgm:t>
    </dgm:pt>
    <dgm:pt modelId="{96ED5D04-FA8B-4F09-B04D-1A716CF30784}">
      <dgm:prSet phldrT="[Text]"/>
      <dgm:spPr>
        <a:noFill/>
        <a:ln>
          <a:noFill/>
        </a:ln>
      </dgm:spPr>
      <dgm:t>
        <a:bodyPr/>
        <a:lstStyle/>
        <a:p>
          <a:endParaRPr lang="en-US"/>
        </a:p>
      </dgm:t>
    </dgm:pt>
    <dgm:pt modelId="{1793C81C-CF77-4EAF-9D4B-FAC65BFBFBDD}" type="parTrans" cxnId="{D5AB2BBB-B4F4-49B4-8AED-15251E7FA818}">
      <dgm:prSet/>
      <dgm:spPr/>
      <dgm:t>
        <a:bodyPr/>
        <a:lstStyle/>
        <a:p>
          <a:endParaRPr lang="en-US"/>
        </a:p>
      </dgm:t>
    </dgm:pt>
    <dgm:pt modelId="{1DBD52CF-4D2E-4A32-94DD-5BBB01C8D0E8}" type="sibTrans" cxnId="{D5AB2BBB-B4F4-49B4-8AED-15251E7FA818}">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B84AF42B-95AE-4580-A701-B3BDD2F61966}">
      <dgm:prSet phldrT="[Text]"/>
      <dgm:spPr>
        <a:noFill/>
      </dgm:spPr>
      <dgm:t>
        <a:bodyPr/>
        <a:lstStyle/>
        <a:p>
          <a:endParaRPr lang="en-US"/>
        </a:p>
      </dgm:t>
    </dgm:pt>
    <dgm:pt modelId="{7D8D2D6A-1F8C-46B6-BE27-61970C64666F}" type="parTrans" cxnId="{2B372377-4D8D-4097-8252-C1FE116ED936}">
      <dgm:prSet/>
      <dgm:spPr/>
      <dgm:t>
        <a:bodyPr/>
        <a:lstStyle/>
        <a:p>
          <a:endParaRPr lang="en-US"/>
        </a:p>
      </dgm:t>
    </dgm:pt>
    <dgm:pt modelId="{635644C7-FAB0-4879-9DD8-7B2E10154529}" type="sibTrans" cxnId="{2B372377-4D8D-4097-8252-C1FE116ED936}">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t="-3000" b="-3000"/>
          </a:stretch>
        </a:blipFill>
      </dgm:spPr>
      <dgm:t>
        <a:bodyPr/>
        <a:lstStyle/>
        <a:p>
          <a:endParaRPr lang="en-US"/>
        </a:p>
      </dgm:t>
    </dgm:pt>
    <dgm:pt modelId="{44EDEB60-9668-485F-889D-E70E1D762B75}">
      <dgm:prSet phldrT="[Text]"/>
      <dgm:spPr>
        <a:noFill/>
      </dgm:spPr>
      <dgm:t>
        <a:bodyPr/>
        <a:lstStyle/>
        <a:p>
          <a:endParaRPr lang="en-US"/>
        </a:p>
      </dgm:t>
    </dgm:pt>
    <dgm:pt modelId="{7A39817F-B750-4EC9-9449-0AA460562CB9}" type="parTrans" cxnId="{96C5F369-0D6C-47FE-815F-52CB59F1DA78}">
      <dgm:prSet/>
      <dgm:spPr/>
      <dgm:t>
        <a:bodyPr/>
        <a:lstStyle/>
        <a:p>
          <a:endParaRPr lang="en-US"/>
        </a:p>
      </dgm:t>
    </dgm:pt>
    <dgm:pt modelId="{2A8D2709-0746-4CB2-BF0E-0CF7742088AC}" type="sibTrans" cxnId="{96C5F369-0D6C-47FE-815F-52CB59F1DA78}">
      <dgm:prSet/>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81607AA3-2FC1-46D7-9368-1EA6A346AE5C}">
      <dgm:prSet phldrT="[Text]"/>
      <dgm:spPr>
        <a:noFill/>
      </dgm:spPr>
      <dgm:t>
        <a:bodyPr/>
        <a:lstStyle/>
        <a:p>
          <a:endParaRPr lang="en-US"/>
        </a:p>
      </dgm:t>
    </dgm:pt>
    <dgm:pt modelId="{B0832059-DFCD-4639-8060-4CAB2D139E94}" type="parTrans" cxnId="{45C29BE5-802F-47C1-8481-143E289AFF40}">
      <dgm:prSet/>
      <dgm:spPr/>
      <dgm:t>
        <a:bodyPr/>
        <a:lstStyle/>
        <a:p>
          <a:endParaRPr lang="en-US"/>
        </a:p>
      </dgm:t>
    </dgm:pt>
    <dgm:pt modelId="{8C2BA1FB-2F6E-4937-B95F-3AD779004974}" type="sibTrans" cxnId="{45C29BE5-802F-47C1-8481-143E289AFF40}">
      <dgm:prSet/>
      <dgm:spPr>
        <a:blipFill>
          <a:blip xmlns:r="http://schemas.openxmlformats.org/officeDocument/2006/relationships" r:embed="rId4">
            <a:extLst>
              <a:ext uri="{28A0092B-C50C-407E-A947-70E740481C1C}">
                <a14:useLocalDpi xmlns:a14="http://schemas.microsoft.com/office/drawing/2010/main" val="0"/>
              </a:ext>
            </a:extLst>
          </a:blip>
          <a:srcRect/>
          <a:stretch>
            <a:fillRect/>
          </a:stretch>
        </a:blipFill>
      </dgm:spPr>
      <dgm:t>
        <a:bodyPr/>
        <a:lstStyle/>
        <a:p>
          <a:endParaRPr lang="en-US"/>
        </a:p>
      </dgm:t>
    </dgm:pt>
    <dgm:pt modelId="{9218B900-3B3B-438D-8710-C4A911FF149C}" type="pres">
      <dgm:prSet presAssocID="{B4821674-7646-4C32-8DE3-D28499D9F2EC}" presName="Name0" presStyleCnt="0">
        <dgm:presLayoutVars>
          <dgm:chMax val="7"/>
          <dgm:chPref val="7"/>
          <dgm:dir val="rev"/>
        </dgm:presLayoutVars>
      </dgm:prSet>
      <dgm:spPr/>
    </dgm:pt>
    <dgm:pt modelId="{1DBBA8D1-498D-4488-BBE7-0533FD94591A}" type="pres">
      <dgm:prSet presAssocID="{B4821674-7646-4C32-8DE3-D28499D9F2EC}" presName="dot1" presStyleLbl="alignNode1" presStyleIdx="0" presStyleCnt="13"/>
      <dgm:spPr>
        <a:noFill/>
        <a:ln>
          <a:noFill/>
        </a:ln>
      </dgm:spPr>
    </dgm:pt>
    <dgm:pt modelId="{85A4E19D-B215-4BDE-ACAA-8AD110945CFC}" type="pres">
      <dgm:prSet presAssocID="{B4821674-7646-4C32-8DE3-D28499D9F2EC}" presName="dot2" presStyleLbl="alignNode1" presStyleIdx="1" presStyleCnt="13"/>
      <dgm:spPr>
        <a:noFill/>
        <a:ln>
          <a:noFill/>
        </a:ln>
      </dgm:spPr>
    </dgm:pt>
    <dgm:pt modelId="{FE052B37-12B9-49F0-A9D5-5AF38F8A2D38}" type="pres">
      <dgm:prSet presAssocID="{B4821674-7646-4C32-8DE3-D28499D9F2EC}" presName="dot3" presStyleLbl="alignNode1" presStyleIdx="2" presStyleCnt="13"/>
      <dgm:spPr>
        <a:noFill/>
        <a:ln>
          <a:noFill/>
        </a:ln>
      </dgm:spPr>
    </dgm:pt>
    <dgm:pt modelId="{702485E7-B7C9-4664-AE9A-E58021A86650}" type="pres">
      <dgm:prSet presAssocID="{B4821674-7646-4C32-8DE3-D28499D9F2EC}" presName="dot4" presStyleLbl="alignNode1" presStyleIdx="3" presStyleCnt="13"/>
      <dgm:spPr>
        <a:noFill/>
        <a:ln>
          <a:noFill/>
        </a:ln>
      </dgm:spPr>
    </dgm:pt>
    <dgm:pt modelId="{A13641A8-3EA4-4B0E-90F0-2CCBA04FADBA}" type="pres">
      <dgm:prSet presAssocID="{B4821674-7646-4C32-8DE3-D28499D9F2EC}" presName="dot5" presStyleLbl="alignNode1" presStyleIdx="4" presStyleCnt="13"/>
      <dgm:spPr>
        <a:noFill/>
        <a:ln>
          <a:noFill/>
        </a:ln>
      </dgm:spPr>
    </dgm:pt>
    <dgm:pt modelId="{15F04DA2-2C58-49B2-AA37-B57D47D1801C}" type="pres">
      <dgm:prSet presAssocID="{B4821674-7646-4C32-8DE3-D28499D9F2EC}" presName="dot6" presStyleLbl="alignNode1" presStyleIdx="5" presStyleCnt="13"/>
      <dgm:spPr>
        <a:noFill/>
        <a:ln>
          <a:noFill/>
        </a:ln>
      </dgm:spPr>
    </dgm:pt>
    <dgm:pt modelId="{6A215182-EA54-4876-99EE-7480102A5F18}" type="pres">
      <dgm:prSet presAssocID="{B4821674-7646-4C32-8DE3-D28499D9F2EC}" presName="dotArrow1" presStyleLbl="alignNode1" presStyleIdx="6" presStyleCnt="13"/>
      <dgm:spPr>
        <a:noFill/>
        <a:ln>
          <a:noFill/>
        </a:ln>
      </dgm:spPr>
    </dgm:pt>
    <dgm:pt modelId="{3CFFC0E0-0E97-4D10-8686-990E2DE4B59A}" type="pres">
      <dgm:prSet presAssocID="{B4821674-7646-4C32-8DE3-D28499D9F2EC}" presName="dotArrow2" presStyleLbl="alignNode1" presStyleIdx="7" presStyleCnt="13"/>
      <dgm:spPr>
        <a:noFill/>
        <a:ln>
          <a:noFill/>
        </a:ln>
      </dgm:spPr>
    </dgm:pt>
    <dgm:pt modelId="{04F412B2-4A83-43D3-943C-8D6574EF2EDF}" type="pres">
      <dgm:prSet presAssocID="{B4821674-7646-4C32-8DE3-D28499D9F2EC}" presName="dotArrow3" presStyleLbl="alignNode1" presStyleIdx="8" presStyleCnt="13"/>
      <dgm:spPr>
        <a:noFill/>
        <a:ln>
          <a:noFill/>
        </a:ln>
      </dgm:spPr>
    </dgm:pt>
    <dgm:pt modelId="{D9167CBD-BB43-4093-80FF-73BE5B0F22D5}" type="pres">
      <dgm:prSet presAssocID="{B4821674-7646-4C32-8DE3-D28499D9F2EC}" presName="dotArrow4" presStyleLbl="alignNode1" presStyleIdx="9" presStyleCnt="13"/>
      <dgm:spPr>
        <a:noFill/>
        <a:ln>
          <a:noFill/>
        </a:ln>
      </dgm:spPr>
    </dgm:pt>
    <dgm:pt modelId="{B89EAD80-B943-4D14-9EFC-5032F9510FD9}" type="pres">
      <dgm:prSet presAssocID="{B4821674-7646-4C32-8DE3-D28499D9F2EC}" presName="dotArrow5" presStyleLbl="alignNode1" presStyleIdx="10" presStyleCnt="13"/>
      <dgm:spPr>
        <a:noFill/>
        <a:ln>
          <a:noFill/>
        </a:ln>
      </dgm:spPr>
    </dgm:pt>
    <dgm:pt modelId="{F74B6E85-9650-451B-BD54-1A003705D769}" type="pres">
      <dgm:prSet presAssocID="{B4821674-7646-4C32-8DE3-D28499D9F2EC}" presName="dotArrow6" presStyleLbl="alignNode1" presStyleIdx="11" presStyleCnt="13"/>
      <dgm:spPr>
        <a:noFill/>
        <a:ln>
          <a:noFill/>
        </a:ln>
      </dgm:spPr>
    </dgm:pt>
    <dgm:pt modelId="{20B466E1-651C-4E96-9F98-8EAF92014C54}" type="pres">
      <dgm:prSet presAssocID="{B4821674-7646-4C32-8DE3-D28499D9F2EC}" presName="dotArrow7" presStyleLbl="alignNode1" presStyleIdx="12" presStyleCnt="13"/>
      <dgm:spPr>
        <a:noFill/>
        <a:ln>
          <a:noFill/>
        </a:ln>
      </dgm:spPr>
    </dgm:pt>
    <dgm:pt modelId="{18C0C713-5889-4BDB-867F-4AD0262FB865}" type="pres">
      <dgm:prSet presAssocID="{81607AA3-2FC1-46D7-9368-1EA6A346AE5C}" presName="parTx1" presStyleLbl="node1" presStyleIdx="0" presStyleCnt="4"/>
      <dgm:spPr/>
    </dgm:pt>
    <dgm:pt modelId="{6C086FFF-6737-4816-A6DF-C7ECD3331D9C}" type="pres">
      <dgm:prSet presAssocID="{8C2BA1FB-2F6E-4937-B95F-3AD779004974}" presName="picture1" presStyleCnt="0"/>
      <dgm:spPr/>
    </dgm:pt>
    <dgm:pt modelId="{8A0888C5-CEEA-498C-A5F8-1E441FEF35D0}" type="pres">
      <dgm:prSet presAssocID="{8C2BA1FB-2F6E-4937-B95F-3AD779004974}" presName="imageRepeatNode" presStyleLbl="fgImgPlace1" presStyleIdx="0" presStyleCnt="4" custLinFactX="108012" custLinFactY="-200000" custLinFactNeighborX="200000" custLinFactNeighborY="-248390"/>
      <dgm:spPr/>
    </dgm:pt>
    <dgm:pt modelId="{AFD0C94E-4B47-477B-AFF9-FC8D04C17335}" type="pres">
      <dgm:prSet presAssocID="{96ED5D04-FA8B-4F09-B04D-1A716CF30784}" presName="parTx2" presStyleLbl="node1" presStyleIdx="1" presStyleCnt="4"/>
      <dgm:spPr/>
    </dgm:pt>
    <dgm:pt modelId="{5B9276DA-E9A3-4515-A562-2C3A787536A1}" type="pres">
      <dgm:prSet presAssocID="{1DBD52CF-4D2E-4A32-94DD-5BBB01C8D0E8}" presName="picture2" presStyleCnt="0"/>
      <dgm:spPr/>
    </dgm:pt>
    <dgm:pt modelId="{E4A6317D-23F9-417F-91FC-92DB8EA61A7F}" type="pres">
      <dgm:prSet presAssocID="{1DBD52CF-4D2E-4A32-94DD-5BBB01C8D0E8}" presName="imageRepeatNode" presStyleLbl="fgImgPlace1" presStyleIdx="1" presStyleCnt="4" custLinFactY="-178584" custLinFactNeighborX="56676" custLinFactNeighborY="-200000"/>
      <dgm:spPr/>
    </dgm:pt>
    <dgm:pt modelId="{8FFECDCE-DCDB-49BB-B0F3-FAEE2175F905}" type="pres">
      <dgm:prSet presAssocID="{44EDEB60-9668-485F-889D-E70E1D762B75}" presName="parTx3" presStyleLbl="node1" presStyleIdx="2" presStyleCnt="4"/>
      <dgm:spPr/>
    </dgm:pt>
    <dgm:pt modelId="{12F42AA4-6234-4C0D-8034-12E240EA7460}" type="pres">
      <dgm:prSet presAssocID="{2A8D2709-0746-4CB2-BF0E-0CF7742088AC}" presName="picture3" presStyleCnt="0"/>
      <dgm:spPr/>
    </dgm:pt>
    <dgm:pt modelId="{0075F99D-1A33-4913-9A1F-3346F9AB4634}" type="pres">
      <dgm:prSet presAssocID="{2A8D2709-0746-4CB2-BF0E-0CF7742088AC}" presName="imageRepeatNode" presStyleLbl="fgImgPlace1" presStyleIdx="2" presStyleCnt="4" custLinFactX="-89844" custLinFactY="-100000" custLinFactNeighborX="-100000" custLinFactNeighborY="-168504"/>
      <dgm:spPr/>
    </dgm:pt>
    <dgm:pt modelId="{D080487A-0433-4425-A572-38560A7C5D6B}" type="pres">
      <dgm:prSet presAssocID="{B84AF42B-95AE-4580-A701-B3BDD2F61966}" presName="parTx4" presStyleLbl="node1" presStyleIdx="3" presStyleCnt="4"/>
      <dgm:spPr/>
    </dgm:pt>
    <dgm:pt modelId="{07335869-A2AD-415E-A2EB-34379E730619}" type="pres">
      <dgm:prSet presAssocID="{635644C7-FAB0-4879-9DD8-7B2E10154529}" presName="picture4" presStyleCnt="0"/>
      <dgm:spPr/>
    </dgm:pt>
    <dgm:pt modelId="{BD8E5F3E-1B1C-4927-B012-AD70BBB83229}" type="pres">
      <dgm:prSet presAssocID="{635644C7-FAB0-4879-9DD8-7B2E10154529}" presName="imageRepeatNode" presStyleLbl="fgImgPlace1" presStyleIdx="3" presStyleCnt="4" custLinFactX="-351584" custLinFactY="-37363" custLinFactNeighborX="-400000" custLinFactNeighborY="-100000"/>
      <dgm:spPr/>
    </dgm:pt>
  </dgm:ptLst>
  <dgm:cxnLst>
    <dgm:cxn modelId="{04FA6F07-084C-4EB3-8049-97CA54091583}" type="presOf" srcId="{44EDEB60-9668-485F-889D-E70E1D762B75}" destId="{8FFECDCE-DCDB-49BB-B0F3-FAEE2175F905}" srcOrd="0" destOrd="0" presId="urn:microsoft.com/office/officeart/2008/layout/AscendingPictureAccentProcess"/>
    <dgm:cxn modelId="{E2A96F0A-8339-4311-8B4E-1702964F5465}" type="presOf" srcId="{635644C7-FAB0-4879-9DD8-7B2E10154529}" destId="{BD8E5F3E-1B1C-4927-B012-AD70BBB83229}" srcOrd="0" destOrd="0" presId="urn:microsoft.com/office/officeart/2008/layout/AscendingPictureAccentProcess"/>
    <dgm:cxn modelId="{80DAFC17-757C-4B7A-93B4-279696F3B2DB}" type="presOf" srcId="{B84AF42B-95AE-4580-A701-B3BDD2F61966}" destId="{D080487A-0433-4425-A572-38560A7C5D6B}" srcOrd="0" destOrd="0" presId="urn:microsoft.com/office/officeart/2008/layout/AscendingPictureAccentProcess"/>
    <dgm:cxn modelId="{3AB26C1B-7954-419A-B366-CBDC7D4967DF}" type="presOf" srcId="{8C2BA1FB-2F6E-4937-B95F-3AD779004974}" destId="{8A0888C5-CEEA-498C-A5F8-1E441FEF35D0}" srcOrd="0" destOrd="0" presId="urn:microsoft.com/office/officeart/2008/layout/AscendingPictureAccentProcess"/>
    <dgm:cxn modelId="{E467C12A-72C3-45BE-A58B-8289DDEA26C5}" type="presOf" srcId="{1DBD52CF-4D2E-4A32-94DD-5BBB01C8D0E8}" destId="{E4A6317D-23F9-417F-91FC-92DB8EA61A7F}" srcOrd="0" destOrd="0" presId="urn:microsoft.com/office/officeart/2008/layout/AscendingPictureAccentProcess"/>
    <dgm:cxn modelId="{96C5F369-0D6C-47FE-815F-52CB59F1DA78}" srcId="{B4821674-7646-4C32-8DE3-D28499D9F2EC}" destId="{44EDEB60-9668-485F-889D-E70E1D762B75}" srcOrd="2" destOrd="0" parTransId="{7A39817F-B750-4EC9-9449-0AA460562CB9}" sibTransId="{2A8D2709-0746-4CB2-BF0E-0CF7742088AC}"/>
    <dgm:cxn modelId="{2B372377-4D8D-4097-8252-C1FE116ED936}" srcId="{B4821674-7646-4C32-8DE3-D28499D9F2EC}" destId="{B84AF42B-95AE-4580-A701-B3BDD2F61966}" srcOrd="3" destOrd="0" parTransId="{7D8D2D6A-1F8C-46B6-BE27-61970C64666F}" sibTransId="{635644C7-FAB0-4879-9DD8-7B2E10154529}"/>
    <dgm:cxn modelId="{710C6685-D652-4C53-9C72-D78ED76AADB5}" type="presOf" srcId="{B4821674-7646-4C32-8DE3-D28499D9F2EC}" destId="{9218B900-3B3B-438D-8710-C4A911FF149C}" srcOrd="0" destOrd="0" presId="urn:microsoft.com/office/officeart/2008/layout/AscendingPictureAccentProcess"/>
    <dgm:cxn modelId="{1C98FE8D-5339-43D0-A2FC-02DC2C89D0BF}" type="presOf" srcId="{81607AA3-2FC1-46D7-9368-1EA6A346AE5C}" destId="{18C0C713-5889-4BDB-867F-4AD0262FB865}" srcOrd="0" destOrd="0" presId="urn:microsoft.com/office/officeart/2008/layout/AscendingPictureAccentProcess"/>
    <dgm:cxn modelId="{EA0C3EB1-E967-4ADA-BE36-DE27FE6E1FEE}" type="presOf" srcId="{2A8D2709-0746-4CB2-BF0E-0CF7742088AC}" destId="{0075F99D-1A33-4913-9A1F-3346F9AB4634}" srcOrd="0" destOrd="0" presId="urn:microsoft.com/office/officeart/2008/layout/AscendingPictureAccentProcess"/>
    <dgm:cxn modelId="{D5AB2BBB-B4F4-49B4-8AED-15251E7FA818}" srcId="{B4821674-7646-4C32-8DE3-D28499D9F2EC}" destId="{96ED5D04-FA8B-4F09-B04D-1A716CF30784}" srcOrd="1" destOrd="0" parTransId="{1793C81C-CF77-4EAF-9D4B-FAC65BFBFBDD}" sibTransId="{1DBD52CF-4D2E-4A32-94DD-5BBB01C8D0E8}"/>
    <dgm:cxn modelId="{45C29BE5-802F-47C1-8481-143E289AFF40}" srcId="{B4821674-7646-4C32-8DE3-D28499D9F2EC}" destId="{81607AA3-2FC1-46D7-9368-1EA6A346AE5C}" srcOrd="0" destOrd="0" parTransId="{B0832059-DFCD-4639-8060-4CAB2D139E94}" sibTransId="{8C2BA1FB-2F6E-4937-B95F-3AD779004974}"/>
    <dgm:cxn modelId="{605342FD-095A-4012-AF76-BF6FF9544147}" type="presOf" srcId="{96ED5D04-FA8B-4F09-B04D-1A716CF30784}" destId="{AFD0C94E-4B47-477B-AFF9-FC8D04C17335}" srcOrd="0" destOrd="0" presId="urn:microsoft.com/office/officeart/2008/layout/AscendingPictureAccentProcess"/>
    <dgm:cxn modelId="{3F794E7B-3397-414B-9A2B-6BE0FB3877EE}" type="presParOf" srcId="{9218B900-3B3B-438D-8710-C4A911FF149C}" destId="{1DBBA8D1-498D-4488-BBE7-0533FD94591A}" srcOrd="0" destOrd="0" presId="urn:microsoft.com/office/officeart/2008/layout/AscendingPictureAccentProcess"/>
    <dgm:cxn modelId="{5F2C0B3B-B6A1-48F4-B7F3-C6409E097C11}" type="presParOf" srcId="{9218B900-3B3B-438D-8710-C4A911FF149C}" destId="{85A4E19D-B215-4BDE-ACAA-8AD110945CFC}" srcOrd="1" destOrd="0" presId="urn:microsoft.com/office/officeart/2008/layout/AscendingPictureAccentProcess"/>
    <dgm:cxn modelId="{CB38D488-023B-441D-B3D8-F7ABAB564EB8}" type="presParOf" srcId="{9218B900-3B3B-438D-8710-C4A911FF149C}" destId="{FE052B37-12B9-49F0-A9D5-5AF38F8A2D38}" srcOrd="2" destOrd="0" presId="urn:microsoft.com/office/officeart/2008/layout/AscendingPictureAccentProcess"/>
    <dgm:cxn modelId="{CFBDEFA8-F09F-44BC-A795-5D0B0C017DC4}" type="presParOf" srcId="{9218B900-3B3B-438D-8710-C4A911FF149C}" destId="{702485E7-B7C9-4664-AE9A-E58021A86650}" srcOrd="3" destOrd="0" presId="urn:microsoft.com/office/officeart/2008/layout/AscendingPictureAccentProcess"/>
    <dgm:cxn modelId="{E8DBCBC8-2AC4-4835-BDF5-81128C67CE56}" type="presParOf" srcId="{9218B900-3B3B-438D-8710-C4A911FF149C}" destId="{A13641A8-3EA4-4B0E-90F0-2CCBA04FADBA}" srcOrd="4" destOrd="0" presId="urn:microsoft.com/office/officeart/2008/layout/AscendingPictureAccentProcess"/>
    <dgm:cxn modelId="{C40F76A4-71EC-4B99-870E-1A0DEF7A5EFC}" type="presParOf" srcId="{9218B900-3B3B-438D-8710-C4A911FF149C}" destId="{15F04DA2-2C58-49B2-AA37-B57D47D1801C}" srcOrd="5" destOrd="0" presId="urn:microsoft.com/office/officeart/2008/layout/AscendingPictureAccentProcess"/>
    <dgm:cxn modelId="{63F95794-38B9-4CBF-B146-4906254CAD46}" type="presParOf" srcId="{9218B900-3B3B-438D-8710-C4A911FF149C}" destId="{6A215182-EA54-4876-99EE-7480102A5F18}" srcOrd="6" destOrd="0" presId="urn:microsoft.com/office/officeart/2008/layout/AscendingPictureAccentProcess"/>
    <dgm:cxn modelId="{B04AF30F-0C6B-4DCA-9772-6685D505FA58}" type="presParOf" srcId="{9218B900-3B3B-438D-8710-C4A911FF149C}" destId="{3CFFC0E0-0E97-4D10-8686-990E2DE4B59A}" srcOrd="7" destOrd="0" presId="urn:microsoft.com/office/officeart/2008/layout/AscendingPictureAccentProcess"/>
    <dgm:cxn modelId="{B73351A1-BF69-40C6-846E-076860F8B2FE}" type="presParOf" srcId="{9218B900-3B3B-438D-8710-C4A911FF149C}" destId="{04F412B2-4A83-43D3-943C-8D6574EF2EDF}" srcOrd="8" destOrd="0" presId="urn:microsoft.com/office/officeart/2008/layout/AscendingPictureAccentProcess"/>
    <dgm:cxn modelId="{651ECE67-9EF3-480E-B545-8864F0653A2A}" type="presParOf" srcId="{9218B900-3B3B-438D-8710-C4A911FF149C}" destId="{D9167CBD-BB43-4093-80FF-73BE5B0F22D5}" srcOrd="9" destOrd="0" presId="urn:microsoft.com/office/officeart/2008/layout/AscendingPictureAccentProcess"/>
    <dgm:cxn modelId="{0FCD1FD3-C366-452F-ACC2-F8DBFE3D203D}" type="presParOf" srcId="{9218B900-3B3B-438D-8710-C4A911FF149C}" destId="{B89EAD80-B943-4D14-9EFC-5032F9510FD9}" srcOrd="10" destOrd="0" presId="urn:microsoft.com/office/officeart/2008/layout/AscendingPictureAccentProcess"/>
    <dgm:cxn modelId="{9F183264-2E10-41C3-AE78-2E8354E98CF3}" type="presParOf" srcId="{9218B900-3B3B-438D-8710-C4A911FF149C}" destId="{F74B6E85-9650-451B-BD54-1A003705D769}" srcOrd="11" destOrd="0" presId="urn:microsoft.com/office/officeart/2008/layout/AscendingPictureAccentProcess"/>
    <dgm:cxn modelId="{0B3BE132-4721-4CA5-BDE4-E3E93EBCABCF}" type="presParOf" srcId="{9218B900-3B3B-438D-8710-C4A911FF149C}" destId="{20B466E1-651C-4E96-9F98-8EAF92014C54}" srcOrd="12" destOrd="0" presId="urn:microsoft.com/office/officeart/2008/layout/AscendingPictureAccentProcess"/>
    <dgm:cxn modelId="{FC1BA3C8-17C1-4893-A0FC-E9AF77920D95}" type="presParOf" srcId="{9218B900-3B3B-438D-8710-C4A911FF149C}" destId="{18C0C713-5889-4BDB-867F-4AD0262FB865}" srcOrd="13" destOrd="0" presId="urn:microsoft.com/office/officeart/2008/layout/AscendingPictureAccentProcess"/>
    <dgm:cxn modelId="{BBA97234-DB05-4CBD-AFB6-4744518863B7}" type="presParOf" srcId="{9218B900-3B3B-438D-8710-C4A911FF149C}" destId="{6C086FFF-6737-4816-A6DF-C7ECD3331D9C}" srcOrd="14" destOrd="0" presId="urn:microsoft.com/office/officeart/2008/layout/AscendingPictureAccentProcess"/>
    <dgm:cxn modelId="{C035E355-17F9-4CCA-9051-2EBDB0FD5E40}" type="presParOf" srcId="{6C086FFF-6737-4816-A6DF-C7ECD3331D9C}" destId="{8A0888C5-CEEA-498C-A5F8-1E441FEF35D0}" srcOrd="0" destOrd="0" presId="urn:microsoft.com/office/officeart/2008/layout/AscendingPictureAccentProcess"/>
    <dgm:cxn modelId="{3686EDB9-5BED-456F-B295-7CBA66CF7E9A}" type="presParOf" srcId="{9218B900-3B3B-438D-8710-C4A911FF149C}" destId="{AFD0C94E-4B47-477B-AFF9-FC8D04C17335}" srcOrd="15" destOrd="0" presId="urn:microsoft.com/office/officeart/2008/layout/AscendingPictureAccentProcess"/>
    <dgm:cxn modelId="{0594C855-13D0-4F57-B298-7A2ECC4C95D3}" type="presParOf" srcId="{9218B900-3B3B-438D-8710-C4A911FF149C}" destId="{5B9276DA-E9A3-4515-A562-2C3A787536A1}" srcOrd="16" destOrd="0" presId="urn:microsoft.com/office/officeart/2008/layout/AscendingPictureAccentProcess"/>
    <dgm:cxn modelId="{F6B52E52-F875-4A29-A3AB-79347F209E81}" type="presParOf" srcId="{5B9276DA-E9A3-4515-A562-2C3A787536A1}" destId="{E4A6317D-23F9-417F-91FC-92DB8EA61A7F}" srcOrd="0" destOrd="0" presId="urn:microsoft.com/office/officeart/2008/layout/AscendingPictureAccentProcess"/>
    <dgm:cxn modelId="{32339D1E-FEED-4ACE-9090-6376840DB1F0}" type="presParOf" srcId="{9218B900-3B3B-438D-8710-C4A911FF149C}" destId="{8FFECDCE-DCDB-49BB-B0F3-FAEE2175F905}" srcOrd="17" destOrd="0" presId="urn:microsoft.com/office/officeart/2008/layout/AscendingPictureAccentProcess"/>
    <dgm:cxn modelId="{55E96356-BFB6-4575-A31F-D82B2B638885}" type="presParOf" srcId="{9218B900-3B3B-438D-8710-C4A911FF149C}" destId="{12F42AA4-6234-4C0D-8034-12E240EA7460}" srcOrd="18" destOrd="0" presId="urn:microsoft.com/office/officeart/2008/layout/AscendingPictureAccentProcess"/>
    <dgm:cxn modelId="{D9C07BE4-2489-448C-B275-6750070B437F}" type="presParOf" srcId="{12F42AA4-6234-4C0D-8034-12E240EA7460}" destId="{0075F99D-1A33-4913-9A1F-3346F9AB4634}" srcOrd="0" destOrd="0" presId="urn:microsoft.com/office/officeart/2008/layout/AscendingPictureAccentProcess"/>
    <dgm:cxn modelId="{5E6563E4-FFC7-44D5-AE36-27FAEF5F2ADB}" type="presParOf" srcId="{9218B900-3B3B-438D-8710-C4A911FF149C}" destId="{D080487A-0433-4425-A572-38560A7C5D6B}" srcOrd="19" destOrd="0" presId="urn:microsoft.com/office/officeart/2008/layout/AscendingPictureAccentProcess"/>
    <dgm:cxn modelId="{95D94FBF-594A-49CF-A875-BA5F56B2F0C5}" type="presParOf" srcId="{9218B900-3B3B-438D-8710-C4A911FF149C}" destId="{07335869-A2AD-415E-A2EB-34379E730619}" srcOrd="20" destOrd="0" presId="urn:microsoft.com/office/officeart/2008/layout/AscendingPictureAccentProcess"/>
    <dgm:cxn modelId="{4089A144-0410-4F21-8B49-D59F18B22183}" type="presParOf" srcId="{07335869-A2AD-415E-A2EB-34379E730619}" destId="{BD8E5F3E-1B1C-4927-B012-AD70BBB83229}" srcOrd="0" destOrd="0" presId="urn:microsoft.com/office/officeart/2008/layout/AscendingPictureAccentProcess"/>
  </dgm:cxnLst>
  <dgm:bg/>
  <dgm:whole/>
  <dgm:extLst>
    <a:ext uri="http://schemas.microsoft.com/office/drawing/2008/diagram">
      <dsp:dataModelExt xmlns:dsp="http://schemas.microsoft.com/office/drawing/2008/diagram" relId="rId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BBA8D1-498D-4488-BBE7-0533FD94591A}">
      <dsp:nvSpPr>
        <dsp:cNvPr id="0" name=""/>
        <dsp:cNvSpPr/>
      </dsp:nvSpPr>
      <dsp:spPr>
        <a:xfrm>
          <a:off x="3812126" y="1816018"/>
          <a:ext cx="39554" cy="39554"/>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85A4E19D-B215-4BDE-ACAA-8AD110945CFC}">
      <dsp:nvSpPr>
        <dsp:cNvPr id="0" name=""/>
        <dsp:cNvSpPr/>
      </dsp:nvSpPr>
      <dsp:spPr>
        <a:xfrm>
          <a:off x="3900237" y="1856195"/>
          <a:ext cx="39554" cy="39554"/>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FE052B37-12B9-49F0-A9D5-5AF38F8A2D38}">
      <dsp:nvSpPr>
        <dsp:cNvPr id="0" name=""/>
        <dsp:cNvSpPr/>
      </dsp:nvSpPr>
      <dsp:spPr>
        <a:xfrm>
          <a:off x="3990953" y="1889270"/>
          <a:ext cx="39554" cy="39554"/>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702485E7-B7C9-4664-AE9A-E58021A86650}">
      <dsp:nvSpPr>
        <dsp:cNvPr id="0" name=""/>
        <dsp:cNvSpPr/>
      </dsp:nvSpPr>
      <dsp:spPr>
        <a:xfrm>
          <a:off x="4084274" y="1915058"/>
          <a:ext cx="39554" cy="39554"/>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A13641A8-3EA4-4B0E-90F0-2CCBA04FADBA}">
      <dsp:nvSpPr>
        <dsp:cNvPr id="0" name=""/>
        <dsp:cNvSpPr/>
      </dsp:nvSpPr>
      <dsp:spPr>
        <a:xfrm>
          <a:off x="3400234" y="1480402"/>
          <a:ext cx="39554" cy="39554"/>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15F04DA2-2C58-49B2-AA37-B57D47D1801C}">
      <dsp:nvSpPr>
        <dsp:cNvPr id="0" name=""/>
        <dsp:cNvSpPr/>
      </dsp:nvSpPr>
      <dsp:spPr>
        <a:xfrm>
          <a:off x="3165272" y="988003"/>
          <a:ext cx="39554" cy="39554"/>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6A215182-EA54-4876-99EE-7480102A5F18}">
      <dsp:nvSpPr>
        <dsp:cNvPr id="0" name=""/>
        <dsp:cNvSpPr/>
      </dsp:nvSpPr>
      <dsp:spPr>
        <a:xfrm>
          <a:off x="3228750" y="373578"/>
          <a:ext cx="39554" cy="39554"/>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3CFFC0E0-0E97-4D10-8686-990E2DE4B59A}">
      <dsp:nvSpPr>
        <dsp:cNvPr id="0" name=""/>
        <dsp:cNvSpPr/>
      </dsp:nvSpPr>
      <dsp:spPr>
        <a:xfrm>
          <a:off x="3172378" y="333589"/>
          <a:ext cx="39554" cy="39554"/>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04F412B2-4A83-43D3-943C-8D6574EF2EDF}">
      <dsp:nvSpPr>
        <dsp:cNvPr id="0" name=""/>
        <dsp:cNvSpPr/>
      </dsp:nvSpPr>
      <dsp:spPr>
        <a:xfrm>
          <a:off x="3116006" y="293599"/>
          <a:ext cx="39554" cy="39554"/>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D9167CBD-BB43-4093-80FF-73BE5B0F22D5}">
      <dsp:nvSpPr>
        <dsp:cNvPr id="0" name=""/>
        <dsp:cNvSpPr/>
      </dsp:nvSpPr>
      <dsp:spPr>
        <a:xfrm>
          <a:off x="3059635" y="333589"/>
          <a:ext cx="39554" cy="39554"/>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B89EAD80-B943-4D14-9EFC-5032F9510FD9}">
      <dsp:nvSpPr>
        <dsp:cNvPr id="0" name=""/>
        <dsp:cNvSpPr/>
      </dsp:nvSpPr>
      <dsp:spPr>
        <a:xfrm>
          <a:off x="3003026" y="373578"/>
          <a:ext cx="39554" cy="39554"/>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F74B6E85-9650-451B-BD54-1A003705D769}">
      <dsp:nvSpPr>
        <dsp:cNvPr id="0" name=""/>
        <dsp:cNvSpPr/>
      </dsp:nvSpPr>
      <dsp:spPr>
        <a:xfrm>
          <a:off x="3116006" y="378063"/>
          <a:ext cx="39554" cy="39554"/>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20B466E1-651C-4E96-9F98-8EAF92014C54}">
      <dsp:nvSpPr>
        <dsp:cNvPr id="0" name=""/>
        <dsp:cNvSpPr/>
      </dsp:nvSpPr>
      <dsp:spPr>
        <a:xfrm>
          <a:off x="3116006" y="462528"/>
          <a:ext cx="39554" cy="39554"/>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18C0C713-5889-4BDB-867F-4AD0262FB865}">
      <dsp:nvSpPr>
        <dsp:cNvPr id="0" name=""/>
        <dsp:cNvSpPr/>
      </dsp:nvSpPr>
      <dsp:spPr>
        <a:xfrm>
          <a:off x="3497937" y="1994447"/>
          <a:ext cx="851497" cy="228353"/>
        </a:xfrm>
        <a:prstGeom prst="round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180234" bIns="34290" numCol="1" spcCol="1270" anchor="ctr" anchorCtr="0">
          <a:noAutofit/>
        </a:bodyPr>
        <a:lstStyle/>
        <a:p>
          <a:pPr marL="0" lvl="0" indent="0" algn="r" defTabSz="400050">
            <a:lnSpc>
              <a:spcPct val="90000"/>
            </a:lnSpc>
            <a:spcBef>
              <a:spcPct val="0"/>
            </a:spcBef>
            <a:spcAft>
              <a:spcPct val="35000"/>
            </a:spcAft>
            <a:buNone/>
          </a:pPr>
          <a:endParaRPr lang="en-US" sz="900" kern="1200"/>
        </a:p>
      </dsp:txBody>
      <dsp:txXfrm>
        <a:off x="3509084" y="2005594"/>
        <a:ext cx="829203" cy="206059"/>
      </dsp:txXfrm>
    </dsp:sp>
    <dsp:sp modelId="{8A0888C5-CEEA-498C-A5F8-1E441FEF35D0}">
      <dsp:nvSpPr>
        <dsp:cNvPr id="0" name=""/>
        <dsp:cNvSpPr/>
      </dsp:nvSpPr>
      <dsp:spPr>
        <a:xfrm>
          <a:off x="5406774" y="1"/>
          <a:ext cx="394839" cy="394853"/>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FD0C94E-4B47-477B-AFF9-FC8D04C17335}">
      <dsp:nvSpPr>
        <dsp:cNvPr id="0" name=""/>
        <dsp:cNvSpPr/>
      </dsp:nvSpPr>
      <dsp:spPr>
        <a:xfrm>
          <a:off x="2733602" y="1718815"/>
          <a:ext cx="851497" cy="228353"/>
        </a:xfrm>
        <a:prstGeom prst="round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180234" bIns="34290" numCol="1" spcCol="1270" anchor="ctr" anchorCtr="0">
          <a:noAutofit/>
        </a:bodyPr>
        <a:lstStyle/>
        <a:p>
          <a:pPr marL="0" lvl="0" indent="0" algn="r" defTabSz="400050">
            <a:lnSpc>
              <a:spcPct val="90000"/>
            </a:lnSpc>
            <a:spcBef>
              <a:spcPct val="0"/>
            </a:spcBef>
            <a:spcAft>
              <a:spcPct val="35000"/>
            </a:spcAft>
            <a:buNone/>
          </a:pPr>
          <a:endParaRPr lang="en-US" sz="900" kern="1200"/>
        </a:p>
      </dsp:txBody>
      <dsp:txXfrm>
        <a:off x="2744749" y="1729962"/>
        <a:ext cx="829203" cy="206059"/>
      </dsp:txXfrm>
    </dsp:sp>
    <dsp:sp modelId="{E4A6317D-23F9-417F-91FC-92DB8EA61A7F}">
      <dsp:nvSpPr>
        <dsp:cNvPr id="0" name=""/>
        <dsp:cNvSpPr/>
      </dsp:nvSpPr>
      <dsp:spPr>
        <a:xfrm>
          <a:off x="3650067" y="1"/>
          <a:ext cx="394839" cy="394853"/>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FFECDCE-DCDB-49BB-B0F3-FAEE2175F905}">
      <dsp:nvSpPr>
        <dsp:cNvPr id="0" name=""/>
        <dsp:cNvSpPr/>
      </dsp:nvSpPr>
      <dsp:spPr>
        <a:xfrm>
          <a:off x="2408162" y="1284159"/>
          <a:ext cx="851497" cy="228353"/>
        </a:xfrm>
        <a:prstGeom prst="round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180234" bIns="34290" numCol="1" spcCol="1270" anchor="ctr" anchorCtr="0">
          <a:noAutofit/>
        </a:bodyPr>
        <a:lstStyle/>
        <a:p>
          <a:pPr marL="0" lvl="0" indent="0" algn="r" defTabSz="400050">
            <a:lnSpc>
              <a:spcPct val="90000"/>
            </a:lnSpc>
            <a:spcBef>
              <a:spcPct val="0"/>
            </a:spcBef>
            <a:spcAft>
              <a:spcPct val="35000"/>
            </a:spcAft>
            <a:buNone/>
          </a:pPr>
          <a:endParaRPr lang="en-US" sz="900" kern="1200"/>
        </a:p>
      </dsp:txBody>
      <dsp:txXfrm>
        <a:off x="2419309" y="1295306"/>
        <a:ext cx="829203" cy="206059"/>
      </dsp:txXfrm>
    </dsp:sp>
    <dsp:sp modelId="{0075F99D-1A33-4913-9A1F-3346F9AB4634}">
      <dsp:nvSpPr>
        <dsp:cNvPr id="0" name=""/>
        <dsp:cNvSpPr/>
      </dsp:nvSpPr>
      <dsp:spPr>
        <a:xfrm>
          <a:off x="2351269" y="0"/>
          <a:ext cx="394839" cy="394853"/>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080487A-0433-4425-A572-38560A7C5D6B}">
      <dsp:nvSpPr>
        <dsp:cNvPr id="0" name=""/>
        <dsp:cNvSpPr/>
      </dsp:nvSpPr>
      <dsp:spPr>
        <a:xfrm>
          <a:off x="2265338" y="766346"/>
          <a:ext cx="851497" cy="228353"/>
        </a:xfrm>
        <a:prstGeom prst="round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180234" bIns="34290" numCol="1" spcCol="1270" anchor="ctr" anchorCtr="0">
          <a:noAutofit/>
        </a:bodyPr>
        <a:lstStyle/>
        <a:p>
          <a:pPr marL="0" lvl="0" indent="0" algn="r" defTabSz="400050">
            <a:lnSpc>
              <a:spcPct val="90000"/>
            </a:lnSpc>
            <a:spcBef>
              <a:spcPct val="0"/>
            </a:spcBef>
            <a:spcAft>
              <a:spcPct val="35000"/>
            </a:spcAft>
            <a:buNone/>
          </a:pPr>
          <a:endParaRPr lang="en-US" sz="900" kern="1200"/>
        </a:p>
      </dsp:txBody>
      <dsp:txXfrm>
        <a:off x="2276485" y="777493"/>
        <a:ext cx="829203" cy="206059"/>
      </dsp:txXfrm>
    </dsp:sp>
    <dsp:sp modelId="{BD8E5F3E-1B1C-4927-B012-AD70BBB83229}">
      <dsp:nvSpPr>
        <dsp:cNvPr id="0" name=""/>
        <dsp:cNvSpPr/>
      </dsp:nvSpPr>
      <dsp:spPr>
        <a:xfrm>
          <a:off x="0" y="1"/>
          <a:ext cx="394839" cy="394853"/>
        </a:xfrm>
        <a:prstGeom prst="ellipse">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t="-3000" b="-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27B282B2C9402FA85431F5D13E0968"/>
        <w:category>
          <w:name w:val="General"/>
          <w:gallery w:val="placeholder"/>
        </w:category>
        <w:types>
          <w:type w:val="bbPlcHdr"/>
        </w:types>
        <w:behaviors>
          <w:behavior w:val="content"/>
        </w:behaviors>
        <w:guid w:val="{F354AAD8-F3CF-48FB-B2A5-EFFF59DB2BEB}"/>
      </w:docPartPr>
      <w:docPartBody>
        <w:p w:rsidR="00000000" w:rsidRDefault="00137EA7" w:rsidP="00137EA7">
          <w:pPr>
            <w:pStyle w:val="A027B282B2C9402FA85431F5D13E09681"/>
          </w:pPr>
          <w:r w:rsidRPr="009339AB">
            <w:rPr>
              <w:rStyle w:val="PlaceholderText"/>
              <w:color w:val="FF0000"/>
            </w:rPr>
            <w:t xml:space="preserve">Click or tap here to enter </w:t>
          </w:r>
          <w:r>
            <w:rPr>
              <w:rStyle w:val="PlaceholderText"/>
              <w:color w:val="FF0000"/>
            </w:rPr>
            <w:t>your name</w:t>
          </w:r>
          <w:r w:rsidRPr="009339AB">
            <w:rPr>
              <w:rStyle w:val="PlaceholderText"/>
              <w:color w:val="FF0000"/>
            </w:rPr>
            <w:t>.</w:t>
          </w:r>
        </w:p>
      </w:docPartBody>
    </w:docPart>
    <w:docPart>
      <w:docPartPr>
        <w:name w:val="7CCBE6BB97BF4C01A2F5E9DB2DCDC97D"/>
        <w:category>
          <w:name w:val="General"/>
          <w:gallery w:val="placeholder"/>
        </w:category>
        <w:types>
          <w:type w:val="bbPlcHdr"/>
        </w:types>
        <w:behaviors>
          <w:behavior w:val="content"/>
        </w:behaviors>
        <w:guid w:val="{4F7F49FA-CC5B-4CA2-85D1-974330E7716F}"/>
      </w:docPartPr>
      <w:docPartBody>
        <w:p w:rsidR="00000000" w:rsidRDefault="00137EA7" w:rsidP="00137EA7">
          <w:pPr>
            <w:pStyle w:val="7CCBE6BB97BF4C01A2F5E9DB2DCDC97D1"/>
          </w:pPr>
          <w:r w:rsidRPr="009339AB">
            <w:rPr>
              <w:rStyle w:val="PlaceholderText"/>
              <w:color w:val="FF0000"/>
            </w:rPr>
            <w:t xml:space="preserve">Click or tap here to enter </w:t>
          </w:r>
          <w:r>
            <w:rPr>
              <w:rStyle w:val="PlaceholderText"/>
              <w:color w:val="FF0000"/>
            </w:rPr>
            <w:t>the date</w:t>
          </w:r>
          <w:r w:rsidRPr="009339AB">
            <w:rPr>
              <w:rStyle w:val="PlaceholderText"/>
              <w:color w:val="FF0000"/>
            </w:rPr>
            <w:t>.</w:t>
          </w:r>
        </w:p>
      </w:docPartBody>
    </w:docPart>
    <w:docPart>
      <w:docPartPr>
        <w:name w:val="67E800B9DBB94F89B4449FA1A5547ED7"/>
        <w:category>
          <w:name w:val="General"/>
          <w:gallery w:val="placeholder"/>
        </w:category>
        <w:types>
          <w:type w:val="bbPlcHdr"/>
        </w:types>
        <w:behaviors>
          <w:behavior w:val="content"/>
        </w:behaviors>
        <w:guid w:val="{A3597DD1-FBB8-4999-890F-F3E956765731}"/>
      </w:docPartPr>
      <w:docPartBody>
        <w:p w:rsidR="00000000" w:rsidRDefault="00137EA7" w:rsidP="00137EA7">
          <w:pPr>
            <w:pStyle w:val="67E800B9DBB94F89B4449FA1A5547ED7"/>
          </w:pPr>
          <w:r w:rsidRPr="009339AB">
            <w:rPr>
              <w:rStyle w:val="PlaceholderText"/>
              <w:color w:val="FF0000"/>
            </w:rPr>
            <w:t xml:space="preserve">Click or tap here to enter </w:t>
          </w:r>
          <w:r>
            <w:rPr>
              <w:rStyle w:val="PlaceholderText"/>
              <w:color w:val="FF0000"/>
            </w:rPr>
            <w:t>your name</w:t>
          </w:r>
          <w:r w:rsidRPr="009339AB">
            <w:rPr>
              <w:rStyle w:val="PlaceholderText"/>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A7"/>
    <w:rsid w:val="0013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EA7"/>
    <w:rPr>
      <w:color w:val="808080"/>
    </w:rPr>
  </w:style>
  <w:style w:type="paragraph" w:customStyle="1" w:styleId="A027B282B2C9402FA85431F5D13E0968">
    <w:name w:val="A027B282B2C9402FA85431F5D13E0968"/>
    <w:rsid w:val="00137EA7"/>
  </w:style>
  <w:style w:type="paragraph" w:customStyle="1" w:styleId="7CCBE6BB97BF4C01A2F5E9DB2DCDC97D">
    <w:name w:val="7CCBE6BB97BF4C01A2F5E9DB2DCDC97D"/>
    <w:rsid w:val="00137EA7"/>
  </w:style>
  <w:style w:type="paragraph" w:customStyle="1" w:styleId="67E800B9DBB94F89B4449FA1A5547ED7">
    <w:name w:val="67E800B9DBB94F89B4449FA1A5547ED7"/>
    <w:rsid w:val="00137EA7"/>
    <w:pPr>
      <w:spacing w:after="0" w:line="240" w:lineRule="auto"/>
    </w:pPr>
    <w:rPr>
      <w:rFonts w:eastAsiaTheme="minorHAnsi"/>
      <w:lang w:eastAsia="en-US"/>
    </w:rPr>
  </w:style>
  <w:style w:type="paragraph" w:customStyle="1" w:styleId="A027B282B2C9402FA85431F5D13E09681">
    <w:name w:val="A027B282B2C9402FA85431F5D13E09681"/>
    <w:rsid w:val="00137EA7"/>
    <w:pPr>
      <w:spacing w:after="0" w:line="240" w:lineRule="auto"/>
    </w:pPr>
    <w:rPr>
      <w:rFonts w:eastAsiaTheme="minorHAnsi"/>
      <w:lang w:eastAsia="en-US"/>
    </w:rPr>
  </w:style>
  <w:style w:type="paragraph" w:customStyle="1" w:styleId="7CCBE6BB97BF4C01A2F5E9DB2DCDC97D1">
    <w:name w:val="7CCBE6BB97BF4C01A2F5E9DB2DCDC97D1"/>
    <w:rsid w:val="00137EA7"/>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 Barsby</dc:creator>
  <cp:keywords/>
  <dc:description/>
  <cp:lastModifiedBy>Oli Barsby</cp:lastModifiedBy>
  <cp:revision>7</cp:revision>
  <cp:lastPrinted>2017-05-12T16:05:00Z</cp:lastPrinted>
  <dcterms:created xsi:type="dcterms:W3CDTF">2017-05-09T06:26:00Z</dcterms:created>
  <dcterms:modified xsi:type="dcterms:W3CDTF">2017-05-20T20:25:00Z</dcterms:modified>
</cp:coreProperties>
</file>